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body>
    <w:p w14:paraId="54D637F9" w14:textId="77777777" w:rsidR="00AA2161" w:rsidRDefault="006065A6" w:rsidP="00AA2161">
      <w:pPr>
        <w:jc w:val="center"/>
        <w:rPr>
          <w:b w:val="1"/>
          <w:sz w:val="44"/>
          <w:bCs/>
          <w:szCs w:val="44"/>
          <w:rFonts w:ascii="宋体" w:hAnsi="宋体" w:eastAsia="宋体"/>
        </w:rPr>
      </w:pPr>
      <w:r w:rsidRPr="00AA2161">
        <w:rPr>
          <w:b w:val="1"/>
          <w:sz w:val="44"/>
          <w:bCs/>
          <w:szCs w:val="44"/>
          <w:rFonts w:ascii="宋体" w:hAnsi="宋体" w:eastAsia="宋体" w:hint="eastAsia"/>
        </w:rPr>
        <w:t>关于2026年度爆破工程技术人员</w:t>
      </w:r>
    </w:p>
    <w:p w14:paraId="0274C1F1" w14:textId="7ABD8CF9" w:rsidR="006065A6" w:rsidRPr="00AA2161" w:rsidRDefault="006065A6" w:rsidP="00AA2161">
      <w:pPr>
        <w:jc w:val="center"/>
        <w:rPr>
          <w:b w:val="1"/>
          <w:sz w:val="44"/>
          <w:bCs/>
          <w:szCs w:val="44"/>
          <w:rFonts w:ascii="宋体" w:hAnsi="宋体" w:eastAsia="宋体"/>
        </w:rPr>
      </w:pPr>
      <w:r w:rsidRPr="00AA2161">
        <w:rPr>
          <w:b w:val="1"/>
          <w:sz w:val="44"/>
          <w:bCs/>
          <w:szCs w:val="44"/>
          <w:rFonts w:ascii="宋体" w:hAnsi="宋体" w:eastAsia="宋体" w:hint="eastAsia"/>
        </w:rPr>
        <w:t>培训延期的通知</w:t>
      </w:r>
    </w:p>
    <w:p w14:paraId="403E6CCB" w14:textId="77777777" w:rsidR="00AA2161" w:rsidRDefault="00AA2161" w:rsidP="00AA2161">
      <w:pPr>
        <w:jc w:val="left"/>
        <w:rPr>
          <w:sz w:val="32"/>
          <w:szCs w:val="32"/>
          <w:rFonts w:ascii="楷体GB2123" w:hAnsi="华文中宋" w:eastAsia="楷体GB2123"/>
        </w:rPr>
      </w:pPr>
    </w:p>
    <w:p w14:paraId="5440FB23" w14:textId="0930ADE5" w:rsidR="006065A6" w:rsidRPr="00AA2161" w:rsidRDefault="006065A6" w:rsidP="00AA2161">
      <w:pPr>
        <w:jc w:val="left"/>
        <w:spacing w:line="720" w:lineRule="auto"/>
        <w:rPr>
          <w:sz w:val="32"/>
          <w:szCs w:val="32"/>
          <w:rFonts w:ascii="黑体" w:hAnsi="黑体" w:eastAsia="黑体" w:hint="eastAsia"/>
        </w:rPr>
      </w:pPr>
      <w:r w:rsidRPr="00AA2161">
        <w:rPr>
          <w:sz w:val="32"/>
          <w:szCs w:val="32"/>
          <w:rFonts w:ascii="黑体" w:hAnsi="黑体" w:eastAsia="黑体" w:hint="eastAsia"/>
        </w:rPr>
        <w:t>各爆破作业单位：</w:t>
      </w:r>
    </w:p>
    <w:p w14:paraId="5BEF5D95" w14:textId="421CFF17" w:rsidR="006065A6" w:rsidRPr="006065A6" w:rsidRDefault="006065A6" w:rsidP="006065A6">
      <w:pPr>
        <w:jc w:val="left"/>
        <w:ind w:firstLine="640" w:firstLineChars="200"/>
        <w:rPr>
          <w:sz w:val="32"/>
          <w:szCs w:val="32"/>
          <w:rFonts w:ascii="楷体GB2123" w:hAnsi="华文中宋" w:eastAsia="楷体GB2123" w:hint="eastAsia"/>
        </w:rPr>
      </w:pPr>
      <w:bookmarkStart w:id="0" w:name="OLE_LINK1"/>
      <w:r w:rsidRPr="006065A6">
        <w:rPr>
          <w:sz w:val="32"/>
          <w:szCs w:val="32"/>
          <w:rFonts w:ascii="楷体GB2123" w:hAnsi="华文中宋" w:eastAsia="楷体GB2123" w:hint="eastAsia"/>
        </w:rPr>
        <w:t>为统筹衔接上级工作部署，结合当前最新工作安排及行业实际运营情况，经研究决定，原定于2026年5月7日举办的</w:t>
      </w:r>
      <w:r w:rsidR="00AA2161">
        <w:rPr>
          <w:sz w:val="32"/>
          <w:szCs w:val="32"/>
          <w:rFonts w:ascii="楷体GB2123" w:hAnsi="华文中宋" w:eastAsia="楷体GB2123" w:hint="eastAsia"/>
        </w:rPr>
        <w:t>“2026年度</w:t>
      </w:r>
      <w:r w:rsidRPr="006065A6">
        <w:rPr>
          <w:sz w:val="32"/>
          <w:szCs w:val="32"/>
          <w:rFonts w:ascii="楷体GB2123" w:hAnsi="华文中宋" w:eastAsia="楷体GB2123" w:hint="eastAsia"/>
        </w:rPr>
        <w:t>爆破工程技术人员培训</w:t>
      </w:r>
      <w:r w:rsidR="00AA2161">
        <w:rPr>
          <w:sz w:val="32"/>
          <w:szCs w:val="32"/>
          <w:rFonts w:ascii="楷体GB2123" w:hAnsi="华文中宋" w:eastAsia="楷体GB2123" w:hint="eastAsia"/>
        </w:rPr>
        <w:t>”</w:t>
      </w:r>
      <w:r w:rsidRPr="00AA2161" w:rsidR="00AA2161">
        <w:rPr>
          <w:sz w:val="32"/>
          <w:szCs w:val="32"/>
          <w:rFonts w:ascii="楷体GB2123" w:hAnsi="华文中宋" w:eastAsia="楷体GB2123"/>
        </w:rPr>
        <w:t>（</w:t>
      </w:r>
      <w:proofErr w:type="gramStart"/>
      <w:r w:rsidRPr="00AA2161" w:rsidR="00AA2161">
        <w:rPr>
          <w:sz w:val="32"/>
          <w:szCs w:val="32"/>
          <w:rFonts w:ascii="楷体GB2123" w:hAnsi="华文中宋" w:eastAsia="楷体GB2123"/>
        </w:rPr>
        <w:t>含</w:t>
      </w:r>
      <w:r w:rsidR="00AA2161">
        <w:rPr>
          <w:sz w:val="32"/>
          <w:szCs w:val="32"/>
          <w:rFonts w:ascii="楷体GB2123" w:hAnsi="华文中宋" w:eastAsia="楷体GB2123" w:hint="eastAsia"/>
        </w:rPr>
        <w:t>首次</w:t>
      </w:r>
      <w:proofErr w:type="gramEnd"/>
      <w:r w:rsidR="00AA2161">
        <w:rPr>
          <w:sz w:val="32"/>
          <w:szCs w:val="32"/>
          <w:rFonts w:ascii="楷体GB2123" w:hAnsi="华文中宋" w:eastAsia="楷体GB2123" w:hint="eastAsia"/>
        </w:rPr>
        <w:t>取</w:t>
      </w:r>
      <w:r w:rsidRPr="00AA2161" w:rsidR="00AA2161">
        <w:rPr>
          <w:sz w:val="32"/>
          <w:szCs w:val="32"/>
          <w:rFonts w:ascii="楷体GB2123" w:hAnsi="华文中宋" w:eastAsia="楷体GB2123"/>
        </w:rPr>
        <w:t>证、</w:t>
      </w:r>
      <w:r w:rsidR="00AA2161">
        <w:rPr>
          <w:sz w:val="32"/>
          <w:szCs w:val="32"/>
          <w:rFonts w:ascii="楷体GB2123" w:hAnsi="华文中宋" w:eastAsia="楷体GB2123" w:hint="eastAsia"/>
        </w:rPr>
        <w:t>提高资格等级</w:t>
      </w:r>
      <w:r w:rsidRPr="00AA2161" w:rsidR="00AA2161">
        <w:rPr>
          <w:sz w:val="32"/>
          <w:szCs w:val="32"/>
          <w:rFonts w:ascii="楷体GB2123" w:hAnsi="华文中宋" w:eastAsia="楷体GB2123"/>
        </w:rPr>
        <w:t>）</w:t>
      </w:r>
      <w:r w:rsidRPr="006065A6">
        <w:rPr>
          <w:sz w:val="32"/>
          <w:szCs w:val="32"/>
          <w:rFonts w:ascii="楷体GB2123" w:hAnsi="华文中宋" w:eastAsia="楷体GB2123" w:hint="eastAsia"/>
        </w:rPr>
        <w:t>延期开展，</w:t>
      </w:r>
      <w:r w:rsidRPr="00AA2161" w:rsidR="00AA2161">
        <w:rPr>
          <w:sz w:val="32"/>
          <w:szCs w:val="32"/>
          <w:rFonts w:ascii="楷体GB2123" w:hAnsi="华文中宋" w:eastAsia="楷体GB2123"/>
        </w:rPr>
        <w:t>具体培训时间将</w:t>
      </w:r>
      <w:r w:rsidRPr="00E233B8" w:rsidR="00E233B8">
        <w:rPr>
          <w:sz w:val="32"/>
          <w:szCs w:val="32"/>
          <w:rFonts w:ascii="楷体GB2123" w:hAnsi="华文中宋" w:eastAsia="楷体GB2123"/>
        </w:rPr>
        <w:t>通过协会官方网站</w:t>
      </w:r>
      <w:r w:rsidRPr="00AA2161" w:rsidR="00AA2161">
        <w:rPr>
          <w:sz w:val="32"/>
          <w:szCs w:val="32"/>
          <w:rFonts w:ascii="楷体GB2123" w:hAnsi="华文中宋" w:eastAsia="楷体GB2123"/>
        </w:rPr>
        <w:t>另行通知，请相关单位及拟参训人员密切关注</w:t>
      </w:r>
      <w:r w:rsidR="00E233B8">
        <w:rPr>
          <w:sz w:val="32"/>
          <w:szCs w:val="32"/>
          <w:rFonts w:ascii="楷体GB2123" w:hAnsi="华文中宋" w:eastAsia="楷体GB2123" w:hint="eastAsia"/>
        </w:rPr>
        <w:t>、</w:t>
      </w:r>
      <w:r w:rsidRPr="00E233B8" w:rsidR="00E233B8">
        <w:rPr>
          <w:sz w:val="32"/>
          <w:szCs w:val="32"/>
          <w:rFonts w:ascii="楷体GB2123" w:hAnsi="华文中宋" w:eastAsia="楷体GB2123"/>
        </w:rPr>
        <w:t>相互转告</w:t>
      </w:r>
      <w:r w:rsidRPr="00AA2161" w:rsidR="00AA2161">
        <w:rPr>
          <w:sz w:val="32"/>
          <w:szCs w:val="32"/>
          <w:rFonts w:ascii="楷体GB2123" w:hAnsi="华文中宋" w:eastAsia="楷体GB2123"/>
        </w:rPr>
        <w:t>，合理安排工作</w:t>
      </w:r>
      <w:r w:rsidRPr="00E233B8" w:rsidR="00E233B8">
        <w:rPr>
          <w:sz w:val="32"/>
          <w:szCs w:val="32"/>
          <w:rFonts w:ascii="楷体GB2123" w:hAnsi="华文中宋" w:eastAsia="楷体GB2123"/>
        </w:rPr>
        <w:t>与参训计划</w:t>
      </w:r>
      <w:r w:rsidRPr="00AA2161" w:rsidR="00AA2161">
        <w:rPr>
          <w:sz w:val="32"/>
          <w:szCs w:val="32"/>
          <w:rFonts w:ascii="楷体GB2123" w:hAnsi="华文中宋" w:eastAsia="楷体GB2123"/>
        </w:rPr>
        <w:t>。</w:t>
      </w:r>
    </w:p>
    <w:p w14:paraId="7DC9A584" w14:textId="5B16B666" w:rsidR="006065A6" w:rsidRPr="006065A6" w:rsidRDefault="006065A6" w:rsidP="006065A6">
      <w:pPr>
        <w:jc w:val="left"/>
        <w:ind w:firstLine="640" w:firstLineChars="200"/>
        <w:rPr>
          <w:sz w:val="32"/>
          <w:szCs w:val="32"/>
          <w:rFonts w:ascii="楷体GB2123" w:hAnsi="华文中宋" w:eastAsia="楷体GB2123" w:hint="eastAsia"/>
        </w:rPr>
      </w:pPr>
      <w:bookmarkEnd w:id="0"/>
      <w:r w:rsidRPr="006065A6">
        <w:rPr>
          <w:sz w:val="32"/>
          <w:szCs w:val="32"/>
          <w:rFonts w:ascii="楷体GB2123" w:hAnsi="华文中宋" w:eastAsia="楷体GB2123" w:hint="eastAsia"/>
        </w:rPr>
        <w:t>为切实保障全体</w:t>
      </w:r>
      <w:r w:rsidR="00E233B8">
        <w:rPr>
          <w:sz w:val="32"/>
          <w:szCs w:val="32"/>
          <w:rFonts w:ascii="楷体GB2123" w:hAnsi="华文中宋" w:eastAsia="楷体GB2123" w:hint="eastAsia"/>
        </w:rPr>
        <w:t>已</w:t>
      </w:r>
      <w:r w:rsidRPr="006065A6">
        <w:rPr>
          <w:sz w:val="32"/>
          <w:szCs w:val="32"/>
          <w:rFonts w:ascii="楷体GB2123" w:hAnsi="华文中宋" w:eastAsia="楷体GB2123" w:hint="eastAsia"/>
        </w:rPr>
        <w:t>报名</w:t>
      </w:r>
      <w:r w:rsidR="00E233B8">
        <w:rPr>
          <w:sz w:val="32"/>
          <w:szCs w:val="32"/>
          <w:rFonts w:ascii="楷体GB2123" w:hAnsi="华文中宋" w:eastAsia="楷体GB2123" w:hint="eastAsia"/>
        </w:rPr>
        <w:t>参</w:t>
      </w:r>
      <w:r w:rsidRPr="006065A6">
        <w:rPr>
          <w:sz w:val="32"/>
          <w:szCs w:val="32"/>
          <w:rFonts w:ascii="楷体GB2123" w:hAnsi="华文中宋" w:eastAsia="楷体GB2123" w:hint="eastAsia"/>
        </w:rPr>
        <w:t>训人员的合法权益，本次培训已报名</w:t>
      </w:r>
      <w:r w:rsidRPr="00E233B8" w:rsidR="00E233B8">
        <w:rPr>
          <w:sz w:val="32"/>
          <w:szCs w:val="32"/>
          <w:rFonts w:ascii="楷体GB2123" w:hAnsi="华文中宋" w:eastAsia="楷体GB2123"/>
        </w:rPr>
        <w:t>权益</w:t>
      </w:r>
      <w:r w:rsidRPr="006065A6">
        <w:rPr>
          <w:sz w:val="32"/>
          <w:szCs w:val="32"/>
          <w:rFonts w:ascii="楷体GB2123" w:hAnsi="华文中宋" w:eastAsia="楷体GB2123" w:hint="eastAsia"/>
        </w:rPr>
        <w:t>持续有效，学员既定参训名额全额保留，培训延期不影响后续正常参训。</w:t>
      </w:r>
      <w:proofErr w:type="gramStart"/>
      <w:r w:rsidRPr="006065A6">
        <w:rPr>
          <w:sz w:val="32"/>
          <w:szCs w:val="32"/>
          <w:rFonts w:ascii="楷体GB2123" w:hAnsi="华文中宋" w:eastAsia="楷体GB2123" w:hint="eastAsia"/>
        </w:rPr>
        <w:t>若学</w:t>
      </w:r>
      <w:proofErr w:type="gramEnd"/>
      <w:r w:rsidRPr="006065A6">
        <w:rPr>
          <w:sz w:val="32"/>
          <w:szCs w:val="32"/>
          <w:rFonts w:ascii="楷体GB2123" w:hAnsi="华文中宋" w:eastAsia="楷体GB2123" w:hint="eastAsia"/>
        </w:rPr>
        <w:t>员</w:t>
      </w:r>
      <w:r w:rsidRPr="00E233B8" w:rsidR="00E233B8">
        <w:rPr>
          <w:sz w:val="32"/>
          <w:szCs w:val="32"/>
          <w:rFonts w:ascii="楷体GB2123" w:hAnsi="华文中宋" w:eastAsia="楷体GB2123"/>
        </w:rPr>
        <w:t>因个人原因确需</w:t>
      </w:r>
      <w:r w:rsidRPr="006065A6">
        <w:rPr>
          <w:sz w:val="32"/>
          <w:szCs w:val="32"/>
          <w:rFonts w:ascii="楷体GB2123" w:hAnsi="华文中宋" w:eastAsia="楷体GB2123" w:hint="eastAsia"/>
        </w:rPr>
        <w:t>自愿申请退费的，统一按以下规定办理：</w:t>
      </w:r>
    </w:p>
    <w:p w14:paraId="3BDFA96C" w14:textId="37EAC8FC" w:rsidR="006065A6" w:rsidRPr="006065A6" w:rsidRDefault="006065A6" w:rsidP="006065A6">
      <w:pPr>
        <w:jc w:val="left"/>
        <w:ind w:firstLine="640" w:firstLineChars="200"/>
        <w:rPr>
          <w:sz w:val="32"/>
          <w:szCs w:val="32"/>
          <w:rFonts w:ascii="楷体GB2123" w:hAnsi="华文中宋" w:eastAsia="楷体GB2123" w:hint="eastAsia"/>
        </w:rPr>
      </w:pPr>
      <w:r w:rsidRPr="006065A6">
        <w:rPr>
          <w:sz w:val="32"/>
          <w:szCs w:val="32"/>
          <w:rFonts w:ascii="楷体GB2123" w:hAnsi="华文中宋" w:eastAsia="楷体GB2123" w:hint="eastAsia"/>
        </w:rPr>
        <w:t>一、退费范围：凡已足额缴纳本次培训</w:t>
      </w:r>
      <w:r w:rsidRPr="00E233B8" w:rsidR="00E233B8">
        <w:rPr>
          <w:sz w:val="32"/>
          <w:szCs w:val="32"/>
          <w:rFonts w:ascii="楷体GB2123" w:hAnsi="华文中宋" w:eastAsia="楷体GB2123"/>
        </w:rPr>
        <w:t>（</w:t>
      </w:r>
      <w:proofErr w:type="gramStart"/>
      <w:r w:rsidRPr="00E233B8" w:rsidR="00E233B8">
        <w:rPr>
          <w:sz w:val="32"/>
          <w:szCs w:val="32"/>
          <w:rFonts w:ascii="楷体GB2123" w:hAnsi="华文中宋" w:eastAsia="楷体GB2123"/>
        </w:rPr>
        <w:t>含首次</w:t>
      </w:r>
      <w:proofErr w:type="gramEnd"/>
      <w:r w:rsidRPr="00E233B8" w:rsidR="00E233B8">
        <w:rPr>
          <w:sz w:val="32"/>
          <w:szCs w:val="32"/>
          <w:rFonts w:ascii="楷体GB2123" w:hAnsi="华文中宋" w:eastAsia="楷体GB2123"/>
        </w:rPr>
        <w:t>取证、提高资格等级）</w:t>
      </w:r>
      <w:r w:rsidRPr="006065A6">
        <w:rPr>
          <w:sz w:val="32"/>
          <w:szCs w:val="32"/>
          <w:rFonts w:ascii="楷体GB2123" w:hAnsi="华文中宋" w:eastAsia="楷体GB2123" w:hint="eastAsia"/>
        </w:rPr>
        <w:t>费用的参训人员，均可申请退费。</w:t>
      </w:r>
    </w:p>
    <w:p w14:paraId="0E736071" w14:textId="77777777" w:rsidR="006065A6" w:rsidRPr="006065A6" w:rsidRDefault="006065A6" w:rsidP="006065A6">
      <w:pPr>
        <w:jc w:val="left"/>
        <w:ind w:firstLine="640" w:firstLineChars="200"/>
        <w:rPr>
          <w:sz w:val="32"/>
          <w:szCs w:val="32"/>
          <w:rFonts w:ascii="楷体GB2123" w:hAnsi="华文中宋" w:eastAsia="楷体GB2123" w:hint="eastAsia"/>
        </w:rPr>
      </w:pPr>
      <w:r w:rsidRPr="006065A6">
        <w:rPr>
          <w:sz w:val="32"/>
          <w:szCs w:val="32"/>
          <w:rFonts w:ascii="楷体GB2123" w:hAnsi="华文中宋" w:eastAsia="楷体GB2123" w:hint="eastAsia"/>
        </w:rPr>
        <w:t>二、退费标准：严格按照原缴费渠道、原缴费金额，实行全额无息原路退还。</w:t>
      </w:r>
    </w:p>
    <w:p w14:paraId="7B47781C" w14:textId="3FD07ACA" w:rsidR="006065A6" w:rsidRPr="006065A6" w:rsidRDefault="006065A6" w:rsidP="006065A6">
      <w:pPr>
        <w:jc w:val="left"/>
        <w:ind w:firstLine="640" w:firstLineChars="200"/>
        <w:rPr>
          <w:sz w:val="32"/>
          <w:szCs w:val="32"/>
          <w:rFonts w:ascii="楷体GB2123" w:hAnsi="华文中宋" w:eastAsia="楷体GB2123" w:hint="eastAsia"/>
        </w:rPr>
      </w:pPr>
      <w:r w:rsidRPr="006065A6">
        <w:rPr>
          <w:sz w:val="32"/>
          <w:szCs w:val="32"/>
          <w:rFonts w:ascii="楷体GB2123" w:hAnsi="华文中宋" w:eastAsia="楷体GB2123" w:hint="eastAsia"/>
        </w:rPr>
        <w:t>三、资料要求：须提交纸质退费申请（单位统一缴费的，</w:t>
      </w:r>
      <w:r w:rsidRPr="00E233B8" w:rsidR="00E233B8">
        <w:rPr>
          <w:sz w:val="32"/>
          <w:szCs w:val="32"/>
          <w:rFonts w:ascii="楷体GB2123" w:hAnsi="华文中宋" w:eastAsia="楷体GB2123"/>
        </w:rPr>
        <w:t>需</w:t>
      </w:r>
      <w:r w:rsidRPr="006065A6">
        <w:rPr>
          <w:sz w:val="32"/>
          <w:szCs w:val="32"/>
          <w:rFonts w:ascii="楷体GB2123" w:hAnsi="华文中宋" w:eastAsia="楷体GB2123" w:hint="eastAsia"/>
        </w:rPr>
        <w:t>加盖单位公章；个人自行缴费的，由本人签字并按手印），同</w:t>
      </w:r>
      <w:r w:rsidRPr="006065A6">
        <w:rPr>
          <w:sz w:val="32"/>
          <w:szCs w:val="32"/>
          <w:rFonts w:ascii="楷体GB2123" w:hAnsi="华文中宋" w:eastAsia="楷体GB2123" w:hint="eastAsia"/>
        </w:rPr>
        <w:lastRenderedPageBreak/>
      </w:r>
      <w:r w:rsidRPr="006065A6">
        <w:rPr>
          <w:sz w:val="32"/>
          <w:szCs w:val="32"/>
          <w:rFonts w:ascii="楷体GB2123" w:hAnsi="华文中宋" w:eastAsia="楷体GB2123" w:hint="eastAsia"/>
        </w:rPr>
        <w:t>步附上银行转账凭证</w:t>
      </w:r>
      <w:r w:rsidRPr="00E233B8" w:rsidR="00E233B8">
        <w:rPr>
          <w:sz w:val="32"/>
          <w:szCs w:val="32"/>
          <w:rFonts w:ascii="楷体GB2123" w:hAnsi="华文中宋" w:eastAsia="楷体GB2123"/>
        </w:rPr>
        <w:t>（或缴费发票）复印件、本人有效身份证复印件</w:t>
      </w:r>
      <w:r w:rsidRPr="006065A6">
        <w:rPr>
          <w:sz w:val="32"/>
          <w:szCs w:val="32"/>
          <w:rFonts w:ascii="楷体GB2123" w:hAnsi="华文中宋" w:eastAsia="楷体GB2123" w:hint="eastAsia"/>
        </w:rPr>
        <w:t>，统一报送</w:t>
      </w:r>
      <w:proofErr w:type="gramStart"/>
      <w:r w:rsidRPr="006065A6">
        <w:rPr>
          <w:sz w:val="32"/>
          <w:szCs w:val="32"/>
          <w:rFonts w:ascii="楷体GB2123" w:hAnsi="华文中宋" w:eastAsia="楷体GB2123" w:hint="eastAsia"/>
        </w:rPr>
        <w:t>至协会</w:t>
      </w:r>
      <w:proofErr w:type="gramEnd"/>
      <w:r w:rsidRPr="006065A6">
        <w:rPr>
          <w:sz w:val="32"/>
          <w:szCs w:val="32"/>
          <w:rFonts w:ascii="楷体GB2123" w:hAnsi="华文中宋" w:eastAsia="楷体GB2123" w:hint="eastAsia"/>
        </w:rPr>
        <w:t>财务处审核。</w:t>
      </w:r>
    </w:p>
    <w:p w14:paraId="7FD7B8B0" w14:textId="4243DAD6" w:rsidR="006065A6" w:rsidRPr="006065A6" w:rsidRDefault="00E233B8" w:rsidP="006065A6">
      <w:pPr>
        <w:jc w:val="left"/>
        <w:ind w:firstLine="640" w:firstLineChars="200"/>
        <w:rPr>
          <w:sz w:val="32"/>
          <w:szCs w:val="32"/>
          <w:rFonts w:ascii="楷体GB2123" w:hAnsi="华文中宋" w:eastAsia="楷体GB2123" w:hint="eastAsia"/>
        </w:rPr>
      </w:pPr>
      <w:r>
        <w:rPr>
          <w:sz w:val="32"/>
          <w:szCs w:val="32"/>
          <w:rFonts w:ascii="楷体GB2123" w:hAnsi="华文中宋" w:eastAsia="楷体GB2123" w:hint="eastAsia"/>
        </w:rPr>
        <w:t>四</w:t>
      </w:r>
      <w:r w:rsidRPr="00E233B8">
        <w:rPr>
          <w:sz w:val="32"/>
          <w:szCs w:val="32"/>
          <w:rFonts w:ascii="楷体GB2123" w:hAnsi="华文中宋" w:eastAsia="楷体GB2123"/>
        </w:rPr>
        <w:t>、</w:t>
      </w:r>
      <w:r w:rsidRPr="006065A6" w:rsidR="006065A6">
        <w:rPr>
          <w:sz w:val="32"/>
          <w:szCs w:val="32"/>
          <w:rFonts w:ascii="楷体GB2123" w:hAnsi="华文中宋" w:eastAsia="楷体GB2123" w:hint="eastAsia"/>
        </w:rPr>
        <w:t>邮寄地址：成都市高新区会龙路370号中</w:t>
      </w:r>
      <w:proofErr w:type="gramStart"/>
      <w:r w:rsidRPr="006065A6" w:rsidR="006065A6">
        <w:rPr>
          <w:sz w:val="32"/>
          <w:szCs w:val="32"/>
          <w:rFonts w:ascii="楷体GB2123" w:hAnsi="华文中宋" w:eastAsia="楷体GB2123" w:hint="eastAsia"/>
        </w:rPr>
        <w:t>德时代</w:t>
      </w:r>
      <w:proofErr w:type="gramEnd"/>
      <w:r w:rsidRPr="006065A6" w:rsidR="006065A6">
        <w:rPr>
          <w:sz w:val="32"/>
          <w:szCs w:val="32"/>
          <w:rFonts w:ascii="楷体GB2123" w:hAnsi="华文中宋" w:eastAsia="楷体GB2123" w:hint="eastAsia"/>
        </w:rPr>
        <w:t>星辰3栋407号</w:t>
      </w:r>
    </w:p>
    <w:p w14:paraId="11D53525" w14:textId="77777777" w:rsidR="006065A6" w:rsidRPr="006065A6" w:rsidRDefault="006065A6" w:rsidP="006065A6">
      <w:pPr>
        <w:jc w:val="left"/>
        <w:ind w:firstLine="640" w:firstLineChars="200"/>
        <w:rPr>
          <w:sz w:val="32"/>
          <w:szCs w:val="32"/>
          <w:rFonts w:ascii="楷体GB2123" w:hAnsi="华文中宋" w:eastAsia="楷体GB2123" w:hint="eastAsia"/>
        </w:rPr>
      </w:pPr>
      <w:r w:rsidRPr="006065A6">
        <w:rPr>
          <w:sz w:val="32"/>
          <w:szCs w:val="32"/>
          <w:rFonts w:ascii="楷体GB2123" w:hAnsi="华文中宋" w:eastAsia="楷体GB2123" w:hint="eastAsia"/>
        </w:rPr>
        <w:t>收件联系人：王莉丹，联系电话：13882437576</w:t>
      </w:r>
    </w:p>
    <w:p w14:paraId="3B649400" w14:textId="7F428443" w:rsidR="006065A6" w:rsidRDefault="00E233B8" w:rsidP="006065A6">
      <w:pPr>
        <w:jc w:val="left"/>
        <w:ind w:firstLine="640" w:firstLineChars="200"/>
        <w:rPr>
          <w:sz w:val="32"/>
          <w:szCs w:val="32"/>
          <w:rFonts w:ascii="楷体GB2123" w:hAnsi="华文中宋" w:eastAsia="楷体GB2123"/>
        </w:rPr>
      </w:pPr>
      <w:r>
        <w:rPr>
          <w:sz w:val="32"/>
          <w:szCs w:val="32"/>
          <w:rFonts w:ascii="楷体GB2123" w:hAnsi="华文中宋" w:eastAsia="楷体GB2123" w:hint="eastAsia"/>
        </w:rPr>
        <w:t>五、</w:t>
      </w:r>
      <w:r w:rsidRPr="006065A6" w:rsidR="006065A6">
        <w:rPr>
          <w:sz w:val="32"/>
          <w:szCs w:val="32"/>
          <w:rFonts w:ascii="楷体GB2123" w:hAnsi="华文中宋" w:eastAsia="楷体GB2123" w:hint="eastAsia"/>
        </w:rPr>
        <w:t>退款时效：协会财务审核资料无误后，7个工作日内完成全额退款。</w:t>
      </w:r>
    </w:p>
    <w:p w14:paraId="52D29B3A" w14:textId="06BAE2B6" w:rsidR="00E233B8" w:rsidRPr="006065A6" w:rsidRDefault="00E233B8" w:rsidP="006065A6">
      <w:pPr>
        <w:jc w:val="left"/>
        <w:ind w:firstLine="640" w:firstLineChars="200"/>
        <w:rPr>
          <w:sz w:val="32"/>
          <w:szCs w:val="32"/>
          <w:rFonts w:ascii="楷体GB2123" w:hAnsi="华文中宋" w:eastAsia="楷体GB2123" w:hint="eastAsia"/>
        </w:rPr>
      </w:pPr>
      <w:r w:rsidRPr="00E233B8">
        <w:rPr>
          <w:sz w:val="32"/>
          <w:szCs w:val="32"/>
          <w:rFonts w:ascii="楷体GB2123" w:hAnsi="华文中宋" w:eastAsia="楷体GB2123"/>
        </w:rPr>
        <w:t>衷心感谢各相关单位及</w:t>
      </w:r>
      <w:r>
        <w:rPr>
          <w:sz w:val="32"/>
          <w:szCs w:val="32"/>
          <w:rFonts w:ascii="楷体GB2123" w:hAnsi="华文中宋" w:eastAsia="楷体GB2123" w:hint="eastAsia"/>
        </w:rPr>
        <w:t>全体人</w:t>
      </w:r>
      <w:r w:rsidRPr="00E233B8">
        <w:rPr>
          <w:sz w:val="32"/>
          <w:szCs w:val="32"/>
          <w:rFonts w:ascii="楷体GB2123" w:hAnsi="华文中宋" w:eastAsia="楷体GB2123"/>
        </w:rPr>
        <w:t>员长期以来对协会工作的理解、信任与</w:t>
      </w:r>
      <w:r w:rsidR="00692731">
        <w:rPr>
          <w:sz w:val="32"/>
          <w:szCs w:val="32"/>
          <w:rFonts w:ascii="楷体GB2123" w:hAnsi="华文中宋" w:eastAsia="楷体GB2123" w:hint="eastAsia"/>
        </w:rPr>
        <w:t>大力</w:t>
      </w:r>
      <w:r w:rsidRPr="00E233B8">
        <w:rPr>
          <w:sz w:val="32"/>
          <w:szCs w:val="32"/>
          <w:rFonts w:ascii="楷体GB2123" w:hAnsi="华文中宋" w:eastAsia="楷体GB2123"/>
        </w:rPr>
        <w:t>支持</w:t>
      </w:r>
      <w:r w:rsidR="00692731">
        <w:rPr>
          <w:sz w:val="32"/>
          <w:szCs w:val="32"/>
          <w:rFonts w:ascii="楷体GB2123" w:hAnsi="华文中宋" w:eastAsia="楷体GB2123" w:hint="eastAsia"/>
        </w:rPr>
        <w:t>！</w:t>
      </w:r>
      <w:r w:rsidRPr="00692731" w:rsidR="00692731">
        <w:rPr>
          <w:sz w:val="32"/>
          <w:szCs w:val="32"/>
          <w:rFonts w:ascii="楷体GB2123" w:hAnsi="华文中宋" w:eastAsia="楷体GB2123"/>
        </w:rPr>
        <w:t>请各位相互转告</w:t>
      </w:r>
      <w:r w:rsidR="00692731">
        <w:rPr>
          <w:sz w:val="32"/>
          <w:szCs w:val="32"/>
          <w:rFonts w:ascii="楷体GB2123" w:hAnsi="华文中宋" w:eastAsia="楷体GB2123" w:hint="eastAsia"/>
        </w:rPr>
        <w:t>培训延期</w:t>
      </w:r>
      <w:r w:rsidRPr="00692731" w:rsidR="00692731">
        <w:rPr>
          <w:sz w:val="32"/>
          <w:szCs w:val="32"/>
          <w:rFonts w:ascii="楷体GB2123" w:hAnsi="华文中宋" w:eastAsia="楷体GB2123"/>
        </w:rPr>
        <w:t>相关事宜，给大家带来的不便，我们深表歉意，敬请谅解与积极配合。</w:t>
      </w:r>
    </w:p>
    <w:p w14:paraId="1C8E8963" w14:textId="77777777" w:rsidR="006065A6" w:rsidRDefault="006065A6" w:rsidP="006065A6">
      <w:pPr>
        <w:jc w:val="left"/>
        <w:ind w:firstLine="640" w:firstLineChars="200"/>
        <w:rPr>
          <w:sz w:val="32"/>
          <w:szCs w:val="32"/>
          <w:rFonts w:ascii="楷体GB2123" w:hAnsi="华文中宋" w:eastAsia="楷体GB2123"/>
        </w:rPr>
      </w:pPr>
    </w:p>
    <w:p w14:paraId="28DE0717" w14:textId="77777777" w:rsidR="00692731" w:rsidRDefault="00692731" w:rsidP="006065A6">
      <w:pPr>
        <w:jc w:val="left"/>
        <w:ind w:firstLine="640" w:firstLineChars="200"/>
        <w:rPr>
          <w:sz w:val="32"/>
          <w:szCs w:val="32"/>
          <w:rFonts w:ascii="楷体GB2123" w:hAnsi="华文中宋" w:eastAsia="楷体GB2123"/>
        </w:rPr>
      </w:pPr>
    </w:p>
    <w:p w14:paraId="151712BA" w14:textId="77777777" w:rsidR="00692731" w:rsidRPr="006065A6" w:rsidRDefault="00692731" w:rsidP="006065A6">
      <w:pPr>
        <w:jc w:val="left"/>
        <w:ind w:firstLine="640" w:firstLineChars="200"/>
        <w:rPr>
          <w:sz w:val="32"/>
          <w:szCs w:val="32"/>
          <w:rFonts w:ascii="楷体GB2123" w:hAnsi="华文中宋" w:eastAsia="楷体GB2123" w:hint="eastAsia"/>
        </w:rPr>
      </w:pPr>
    </w:p>
    <w:p w14:paraId="23395616" w14:textId="77777777" w:rsidR="006065A6" w:rsidRPr="006065A6" w:rsidRDefault="006065A6" w:rsidP="00692731">
      <w:pPr>
        <w:jc w:val="left"/>
        <w:ind/>
        <w:rPr>
          <w:sz w:val="32"/>
          <w:szCs w:val="32"/>
          <w:rFonts w:ascii="楷体GB2123" w:hAnsi="华文中宋" w:eastAsia="楷体GB2123" w:hint="eastAsia"/>
        </w:rPr>
      </w:pPr>
    </w:p>
    <w:sectPr w:rsidRPr="00DE7889" w:rsidR="006005F0" w:rsidSect="00B76C27">
      <w:docGrid w:type="lines" w:linePitch="312"/>
      <w:pgSz w:w="11906" w:h="16838"/>
      <w:pgMar w:top="2098" w:right="1418" w:bottom="1985" w:left="1531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endnote w:type="separator" w:id="-1">
    <w:p w14:paraId="385C7796" w14:textId="77777777" w:rsidR="00BC5C52" w:rsidRDefault="00BC5C52" w:rsidP="008F0B47">
      <w:pPr>
        <w:rPr>
          <w:rFonts w:hint="eastAsia"/>
        </w:rPr>
      </w:pPr>
      <w:r>
        <w:separator/>
      </w:r>
    </w:p>
  </w:endnote>
  <w:endnote w:type="continuationSeparator" w:id="0">
    <w:p w14:paraId="0406741B" w14:textId="77777777" w:rsidR="00BC5C52" w:rsidRDefault="00BC5C52" w:rsidP="008F0B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GB2123">
    <w:altName w:val="宋体"/>
    <w:panose1 w:val="00000000000000000000"/>
    <w:charset w:val="86"/>
    <w:family w:val="roman"/>
    <w:pitch w:val="default"/>
    <w:notTruetype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footnote w:type="separator" w:id="-1">
    <w:p w14:paraId="093B05C8" w14:textId="77777777" w:rsidR="00BC5C52" w:rsidRDefault="00BC5C52" w:rsidP="008F0B47">
      <w:pPr>
        <w:rPr>
          <w:rFonts w:hint="eastAsia"/>
        </w:rPr>
      </w:pPr>
      <w:r>
        <w:separator/>
      </w:r>
    </w:p>
  </w:footnote>
  <w:footnote w:type="continuationSeparator" w:id="0">
    <w:p w14:paraId="5BD1D6A5" w14:textId="77777777" w:rsidR="00BC5C52" w:rsidRDefault="00BC5C52" w:rsidP="008F0B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du="http://schemas.microsoft.com/office/word/2023/wordml/word16du" xmlns:w16cid="http://schemas.microsoft.com/office/word/2016/wordml/cid" xmlns:w14="http://schemas.microsoft.com/office/word/2010/wordml" xmlns:w16sdtfl="http://schemas.microsoft.com/office/word/2024/wordml/sdtformatlock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 w16sdtfl w16du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BF411E"/>
    <w:rsid w:val="00016757"/>
    <w:rsid w:val="00017BE2"/>
    <w:rsid w:val="00025A22"/>
    <w:rsid w:val="00045207"/>
    <w:rsid w:val="0007512B"/>
    <w:rsid w:val="00076F2B"/>
    <w:rsid w:val="0009121B"/>
    <w:rsid w:val="00092132"/>
    <w:rsid w:val="000A3244"/>
    <w:rsid w:val="000B148F"/>
    <w:rsid w:val="000B2090"/>
    <w:rsid w:val="000C5C0D"/>
    <w:rsid w:val="000C652D"/>
    <w:rsid w:val="000D0250"/>
    <w:rsid w:val="000D1EC7"/>
    <w:rsid w:val="000D5211"/>
    <w:rsid w:val="000E5703"/>
    <w:rsid w:val="000F0DB6"/>
    <w:rsid w:val="00123FBC"/>
    <w:rsid w:val="00126B3E"/>
    <w:rsid w:val="00130ECD"/>
    <w:rsid w:val="001409A2"/>
    <w:rsid w:val="0015780D"/>
    <w:rsid w:val="00176498"/>
    <w:rsid w:val="001A2F46"/>
    <w:rsid w:val="001B1413"/>
    <w:rsid w:val="001D0F13"/>
    <w:rsid w:val="001D2F10"/>
    <w:rsid w:val="001E4EE7"/>
    <w:rsid w:val="001F02AD"/>
    <w:rsid w:val="00202941"/>
    <w:rsid w:val="00233266"/>
    <w:rsid w:val="00240B10"/>
    <w:rsid w:val="00243F4E"/>
    <w:rsid w:val="0024771A"/>
    <w:rsid w:val="002A44DD"/>
    <w:rsid w:val="002C39F0"/>
    <w:rsid w:val="002C569D"/>
    <w:rsid w:val="002C6D84"/>
    <w:rsid w:val="002E1307"/>
    <w:rsid w:val="002F14FA"/>
    <w:rsid w:val="002F5407"/>
    <w:rsid w:val="00303131"/>
    <w:rsid w:val="00343A80"/>
    <w:rsid w:val="00343F13"/>
    <w:rsid w:val="003829EF"/>
    <w:rsid w:val="00392AB4"/>
    <w:rsid w:val="00396886"/>
    <w:rsid w:val="003D5D48"/>
    <w:rsid w:val="003F6D54"/>
    <w:rsid w:val="00405D93"/>
    <w:rsid w:val="0040730E"/>
    <w:rsid w:val="00417122"/>
    <w:rsid w:val="0042100C"/>
    <w:rsid w:val="00435F83"/>
    <w:rsid w:val="00444D16"/>
    <w:rsid w:val="0046666B"/>
    <w:rsid w:val="00471D74"/>
    <w:rsid w:val="00473DB6"/>
    <w:rsid w:val="004764E7"/>
    <w:rsid w:val="00482899"/>
    <w:rsid w:val="00484095"/>
    <w:rsid w:val="00497110"/>
    <w:rsid w:val="004D0688"/>
    <w:rsid w:val="004D3BFF"/>
    <w:rsid w:val="004E05E7"/>
    <w:rsid w:val="004E1F04"/>
    <w:rsid w:val="004E49E4"/>
    <w:rsid w:val="004F6D96"/>
    <w:rsid w:val="00507219"/>
    <w:rsid w:val="0051278D"/>
    <w:rsid w:val="00520E5B"/>
    <w:rsid w:val="0053681B"/>
    <w:rsid w:val="00542A3F"/>
    <w:rsid w:val="0055302E"/>
    <w:rsid w:val="00574AEE"/>
    <w:rsid w:val="005C4956"/>
    <w:rsid w:val="005C77C9"/>
    <w:rsid w:val="005F6509"/>
    <w:rsid w:val="006005F0"/>
    <w:rsid w:val="006035EE"/>
    <w:rsid w:val="006065A6"/>
    <w:rsid w:val="00617F58"/>
    <w:rsid w:val="00631283"/>
    <w:rsid w:val="00663086"/>
    <w:rsid w:val="00665AC0"/>
    <w:rsid w:val="00692731"/>
    <w:rsid w:val="0069341A"/>
    <w:rsid w:val="00697C9F"/>
    <w:rsid w:val="006A05AD"/>
    <w:rsid w:val="006A6F1D"/>
    <w:rsid w:val="006B7870"/>
    <w:rsid w:val="006E4591"/>
    <w:rsid w:val="006F1C72"/>
    <w:rsid w:val="006F2567"/>
    <w:rsid w:val="007106A1"/>
    <w:rsid w:val="0073147F"/>
    <w:rsid w:val="0077411A"/>
    <w:rsid w:val="00786062"/>
    <w:rsid w:val="007A52AD"/>
    <w:rsid w:val="007B4297"/>
    <w:rsid w:val="007B57F8"/>
    <w:rsid w:val="007B7D16"/>
    <w:rsid w:val="007C183D"/>
    <w:rsid w:val="007C1EB7"/>
    <w:rsid w:val="007E08DD"/>
    <w:rsid w:val="007F3311"/>
    <w:rsid w:val="0083291F"/>
    <w:rsid w:val="00856834"/>
    <w:rsid w:val="00864638"/>
    <w:rsid w:val="00893584"/>
    <w:rsid w:val="008B09D8"/>
    <w:rsid w:val="008C6C21"/>
    <w:rsid w:val="008D3E18"/>
    <w:rsid w:val="008D53D0"/>
    <w:rsid w:val="008E3D85"/>
    <w:rsid w:val="008F0B47"/>
    <w:rsid w:val="009065C3"/>
    <w:rsid w:val="00930931"/>
    <w:rsid w:val="009343D3"/>
    <w:rsid w:val="009424FF"/>
    <w:rsid w:val="009556A8"/>
    <w:rsid w:val="00967E9F"/>
    <w:rsid w:val="00970679"/>
    <w:rsid w:val="0098007B"/>
    <w:rsid w:val="009B7E20"/>
    <w:rsid w:val="009C3748"/>
    <w:rsid w:val="009C5345"/>
    <w:rsid w:val="009E6983"/>
    <w:rsid w:val="00A03661"/>
    <w:rsid w:val="00A06669"/>
    <w:rsid w:val="00A07EA7"/>
    <w:rsid w:val="00A10C58"/>
    <w:rsid w:val="00A17E97"/>
    <w:rsid w:val="00A303DE"/>
    <w:rsid w:val="00A336A4"/>
    <w:rsid w:val="00A342DB"/>
    <w:rsid w:val="00A364BE"/>
    <w:rsid w:val="00A40E54"/>
    <w:rsid w:val="00A56398"/>
    <w:rsid w:val="00A57F66"/>
    <w:rsid w:val="00A75E54"/>
    <w:rsid w:val="00A8136B"/>
    <w:rsid w:val="00A95EB4"/>
    <w:rsid w:val="00AA2161"/>
    <w:rsid w:val="00AB0306"/>
    <w:rsid w:val="00AB14BE"/>
    <w:rsid w:val="00AC06B8"/>
    <w:rsid w:val="00AC07DF"/>
    <w:rsid w:val="00AC2AA9"/>
    <w:rsid w:val="00AD2FE4"/>
    <w:rsid w:val="00AF49AB"/>
    <w:rsid w:val="00B30B35"/>
    <w:rsid w:val="00B31732"/>
    <w:rsid w:val="00B33165"/>
    <w:rsid w:val="00B33EAC"/>
    <w:rsid w:val="00B65411"/>
    <w:rsid w:val="00B76C27"/>
    <w:rsid w:val="00B9560B"/>
    <w:rsid w:val="00BB6776"/>
    <w:rsid w:val="00BC0E6D"/>
    <w:rsid w:val="00BC5C52"/>
    <w:rsid w:val="00BD5DAB"/>
    <w:rsid w:val="00BE19C5"/>
    <w:rsid w:val="00BE3DDF"/>
    <w:rsid w:val="00BF411E"/>
    <w:rsid w:val="00C04A32"/>
    <w:rsid w:val="00C300DE"/>
    <w:rsid w:val="00C5230A"/>
    <w:rsid w:val="00C604D9"/>
    <w:rsid w:val="00C64F31"/>
    <w:rsid w:val="00C71378"/>
    <w:rsid w:val="00C85E62"/>
    <w:rsid w:val="00C92431"/>
    <w:rsid w:val="00C9331B"/>
    <w:rsid w:val="00CD198A"/>
    <w:rsid w:val="00CD1F70"/>
    <w:rsid w:val="00CD30C5"/>
    <w:rsid w:val="00CE6B2F"/>
    <w:rsid w:val="00CE78AD"/>
    <w:rsid w:val="00CF5334"/>
    <w:rsid w:val="00D103FF"/>
    <w:rsid w:val="00D628D1"/>
    <w:rsid w:val="00D62B72"/>
    <w:rsid w:val="00D73BAB"/>
    <w:rsid w:val="00D83464"/>
    <w:rsid w:val="00D954C0"/>
    <w:rsid w:val="00DC4E91"/>
    <w:rsid w:val="00DE7889"/>
    <w:rsid w:val="00DF39F9"/>
    <w:rsid w:val="00DF697A"/>
    <w:rsid w:val="00E01F22"/>
    <w:rsid w:val="00E233B8"/>
    <w:rsid w:val="00E23536"/>
    <w:rsid w:val="00E464A0"/>
    <w:rsid w:val="00E508D3"/>
    <w:rsid w:val="00E52652"/>
    <w:rsid w:val="00E60A50"/>
    <w:rsid w:val="00E72A91"/>
    <w:rsid w:val="00E75E37"/>
    <w:rsid w:val="00E85512"/>
    <w:rsid w:val="00EA3F16"/>
    <w:rsid w:val="00EB47DA"/>
    <w:rsid w:val="00ED5EED"/>
    <w:rsid w:val="00F23015"/>
    <w:rsid w:val="00F40387"/>
    <w:rsid w:val="00F467F1"/>
    <w:rsid w:val="00F55775"/>
    <w:rsid w:val="00F760A8"/>
    <w:rsid w:val="00F90A9F"/>
    <w:rsid w:val="00F93ED9"/>
    <w:rsid w:val="00F978BF"/>
    <w:rsid w:val="00FC4657"/>
    <w:rsid w:val="00FE2D55"/>
    <w:rsid w:val="00FF3C00"/>
  </w:rsids>
  <m:mathPr>
    <m:mathFont val="Cambria Math"/>
    <m:brkBin val="before"/>
    <m:brkBinSub val="--"/>
    <m:smallFrac val="0"/>
    <m:dispDef/>
    <m:lMargin val="1440"/>
    <m:rMargin val="144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678F32D3"/>
  <w15:chartTrackingRefBased/>
  <w15:docId w15:val="{20D9F38E-49BC-45C5-BBE7-9E7D98AC1709}"/>
</w:settings>
</file>

<file path=word/styles.xml><?xml version="1.0" encoding="utf-8"?>
<w:style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docDefaults>
    <w:rPrDefault>
      <w:rPr>
        <w:sz w:val="21"/>
        <w:lang w:val="en-US" w:eastAsia="zh-CN" w:bidi="ar-SA"/>
        <w:kern w:val="2"/>
        <w:szCs w:val="22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FollowedHyperlink" w:semiHidden="1" w:unhideWhenUsed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ext" w:semiHidden="1" w:unhideWhenUsed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rsid w:val="00BF411E"/>
    <w:qFormat/>
    <w:pPr>
      <w:keepNext w:val="1"/>
      <w:keepLines w:val="1"/>
      <w:outlineLvl w:val="0"/>
      <w:spacing w:after="80" w:before="480"/>
    </w:pPr>
    <w:rPr>
      <w:color w:val="0F4761" w:themeColor="accent1" w:themeShade="BF"/>
      <w:sz w:val="48"/>
      <w:szCs w:val="48"/>
      <w:rFonts w:asciiTheme="majorHAnsi" w:hAnsiTheme="majorHAnsi" w:eastAsiaTheme="majorEastAsia" w:cstheme="majorBidi"/>
    </w:rPr>
  </w:style>
  <w:style w:type="paragraph" w:styleId="2">
    <w:name w:val="heading 2"/>
    <w:basedOn w:val="a"/>
    <w:link w:val="20"/>
    <w:uiPriority w:val="9"/>
    <w:semiHidden/>
    <w:unhideWhenUsed/>
    <w:rsid w:val="00BF411E"/>
    <w:qFormat/>
    <w:pPr>
      <w:keepNext w:val="1"/>
      <w:keepLines w:val="1"/>
      <w:outlineLvl w:val="1"/>
      <w:spacing w:after="80" w:before="160"/>
    </w:pPr>
    <w:rPr>
      <w:color w:val="0F4761" w:themeColor="accent1" w:themeShade="BF"/>
      <w:sz w:val="40"/>
      <w:szCs w:val="40"/>
      <w:rFonts w:asciiTheme="majorHAnsi" w:hAnsiTheme="majorHAnsi" w:eastAsiaTheme="majorEastAsia" w:cstheme="majorBidi"/>
    </w:rPr>
  </w:style>
  <w:style w:type="paragraph" w:styleId="3">
    <w:name w:val="heading 3"/>
    <w:basedOn w:val="a"/>
    <w:link w:val="30"/>
    <w:uiPriority w:val="9"/>
    <w:semiHidden/>
    <w:unhideWhenUsed/>
    <w:rsid w:val="00BF411E"/>
    <w:qFormat/>
    <w:pPr>
      <w:keepNext w:val="1"/>
      <w:keepLines w:val="1"/>
      <w:outlineLvl w:val="2"/>
      <w:spacing w:after="80" w:before="160"/>
    </w:pPr>
    <w:rPr>
      <w:color w:val="0F4761" w:themeColor="accent1" w:themeShade="BF"/>
      <w:sz w:val="32"/>
      <w:szCs w:val="32"/>
      <w:rFonts w:asciiTheme="majorHAnsi" w:hAnsiTheme="majorHAnsi" w:eastAsiaTheme="majorEastAsia" w:cstheme="majorBidi"/>
    </w:rPr>
  </w:style>
  <w:style w:type="paragraph" w:styleId="4">
    <w:name w:val="heading 4"/>
    <w:basedOn w:val="a"/>
    <w:link w:val="40"/>
    <w:uiPriority w:val="9"/>
    <w:semiHidden/>
    <w:unhideWhenUsed/>
    <w:rsid w:val="00BF411E"/>
    <w:qFormat/>
    <w:pPr>
      <w:keepNext w:val="1"/>
      <w:keepLines w:val="1"/>
      <w:outlineLvl w:val="3"/>
      <w:spacing w:after="40" w:before="80"/>
    </w:pPr>
    <w:rPr>
      <w:color w:val="0F4761" w:themeColor="accent1" w:themeShade="BF"/>
      <w:sz w:val="28"/>
      <w:szCs w:val="28"/>
      <w:rFonts w:cstheme="majorBidi"/>
    </w:rPr>
  </w:style>
  <w:style w:type="paragraph" w:styleId="5">
    <w:name w:val="heading 5"/>
    <w:basedOn w:val="a"/>
    <w:link w:val="50"/>
    <w:uiPriority w:val="9"/>
    <w:semiHidden/>
    <w:unhideWhenUsed/>
    <w:rsid w:val="00BF411E"/>
    <w:qFormat/>
    <w:pPr>
      <w:keepNext w:val="1"/>
      <w:keepLines w:val="1"/>
      <w:outlineLvl w:val="4"/>
      <w:spacing w:after="40" w:before="80"/>
    </w:pPr>
    <w:rPr>
      <w:color w:val="0F4761" w:themeColor="accent1" w:themeShade="BF"/>
      <w:sz w:val="24"/>
      <w:szCs w:val="24"/>
      <w:rFonts w:cstheme="majorBidi"/>
    </w:rPr>
  </w:style>
  <w:style w:type="paragraph" w:styleId="6">
    <w:name w:val="heading 6"/>
    <w:basedOn w:val="a"/>
    <w:link w:val="60"/>
    <w:uiPriority w:val="9"/>
    <w:semiHidden/>
    <w:unhideWhenUsed/>
    <w:rsid w:val="00BF411E"/>
    <w:qFormat/>
    <w:pPr>
      <w:keepNext w:val="1"/>
      <w:keepLines w:val="1"/>
      <w:outlineLvl w:val="5"/>
      <w:spacing w:before="40"/>
    </w:pPr>
    <w:rPr>
      <w:b w:val="1"/>
      <w:color w:val="0F4761" w:themeColor="accent1" w:themeShade="BF"/>
      <w:bCs/>
      <w:rFonts w:cstheme="majorBidi"/>
    </w:rPr>
  </w:style>
  <w:style w:type="paragraph" w:styleId="7">
    <w:name w:val="heading 7"/>
    <w:basedOn w:val="a"/>
    <w:link w:val="70"/>
    <w:uiPriority w:val="9"/>
    <w:semiHidden/>
    <w:unhideWhenUsed/>
    <w:rsid w:val="00BF411E"/>
    <w:qFormat/>
    <w:pPr>
      <w:keepNext w:val="1"/>
      <w:keepLines w:val="1"/>
      <w:outlineLvl w:val="6"/>
      <w:spacing w:before="40"/>
    </w:pPr>
    <w:rPr>
      <w:b w:val="1"/>
      <w:color w:val="595959" w:themeColor="text1" w:themeTint="A6"/>
      <w:bCs/>
      <w:rFonts w:cstheme="majorBidi"/>
    </w:rPr>
  </w:style>
  <w:style w:type="paragraph" w:styleId="8">
    <w:name w:val="heading 8"/>
    <w:basedOn w:val="a"/>
    <w:link w:val="80"/>
    <w:uiPriority w:val="9"/>
    <w:semiHidden/>
    <w:unhideWhenUsed/>
    <w:rsid w:val="00BF411E"/>
    <w:qFormat/>
    <w:pPr>
      <w:keepNext w:val="1"/>
      <w:keepLines w:val="1"/>
      <w:outlineLvl w:val="7"/>
    </w:pPr>
    <w:rPr>
      <w:color w:val="595959" w:themeColor="text1" w:themeTint="A6"/>
      <w:rFonts w:cstheme="majorBidi"/>
    </w:rPr>
  </w:style>
  <w:style w:type="paragraph" w:styleId="9">
    <w:name w:val="heading 9"/>
    <w:basedOn w:val="a"/>
    <w:link w:val="90"/>
    <w:uiPriority w:val="9"/>
    <w:semiHidden/>
    <w:unhideWhenUsed/>
    <w:rsid w:val="00BF411E"/>
    <w:qFormat/>
    <w:pPr>
      <w:keepNext w:val="1"/>
      <w:keepLines w:val="1"/>
      <w:outlineLvl w:val="8"/>
    </w:pPr>
    <w:rPr>
      <w:color w:val="595959" w:themeColor="text1" w:themeTint="A6"/>
      <w:rFonts w:eastAsiaTheme="majorEastAsia" w:cstheme="majorBid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标题 1 字符"/>
    <w:basedOn w:val="a0"/>
    <w:link w:val="1"/>
    <w:uiPriority w:val="9"/>
    <w:rsid w:val="00BF411E"/>
    <w:rPr>
      <w:color w:val="0F4761" w:themeColor="accent1" w:themeShade="BF"/>
      <w:sz w:val="48"/>
      <w:szCs w:val="48"/>
      <w:rFonts w:asciiTheme="majorHAnsi" w:hAnsiTheme="majorHAnsi" w:eastAsiaTheme="majorEastAsia" w:cstheme="majorBidi"/>
    </w:rPr>
  </w:style>
  <w:style w:type="character" w:styleId="20" w:customStyle="1">
    <w:name w:val="标题 2 字符"/>
    <w:basedOn w:val="a0"/>
    <w:link w:val="2"/>
    <w:uiPriority w:val="9"/>
    <w:semiHidden/>
    <w:rsid w:val="00BF411E"/>
    <w:rPr>
      <w:color w:val="0F4761" w:themeColor="accent1" w:themeShade="BF"/>
      <w:sz w:val="40"/>
      <w:szCs w:val="40"/>
      <w:rFonts w:asciiTheme="majorHAnsi" w:hAnsiTheme="majorHAnsi" w:eastAsiaTheme="majorEastAsia" w:cstheme="majorBidi"/>
    </w:rPr>
  </w:style>
  <w:style w:type="character" w:styleId="30" w:customStyle="1">
    <w:name w:val="标题 3 字符"/>
    <w:basedOn w:val="a0"/>
    <w:link w:val="3"/>
    <w:uiPriority w:val="9"/>
    <w:semiHidden/>
    <w:rsid w:val="00BF411E"/>
    <w:rPr>
      <w:color w:val="0F4761" w:themeColor="accent1" w:themeShade="BF"/>
      <w:sz w:val="32"/>
      <w:szCs w:val="32"/>
      <w:rFonts w:asciiTheme="majorHAnsi" w:hAnsiTheme="majorHAnsi" w:eastAsiaTheme="majorEastAsia" w:cstheme="majorBidi"/>
    </w:rPr>
  </w:style>
  <w:style w:type="character" w:styleId="40" w:customStyle="1">
    <w:name w:val="标题 4 字符"/>
    <w:basedOn w:val="a0"/>
    <w:link w:val="4"/>
    <w:uiPriority w:val="9"/>
    <w:semiHidden/>
    <w:rsid w:val="00BF411E"/>
    <w:rPr>
      <w:color w:val="0F4761" w:themeColor="accent1" w:themeShade="BF"/>
      <w:sz w:val="28"/>
      <w:szCs w:val="28"/>
      <w:rFonts w:cstheme="majorBidi"/>
    </w:rPr>
  </w:style>
  <w:style w:type="character" w:styleId="50" w:customStyle="1">
    <w:name w:val="标题 5 字符"/>
    <w:basedOn w:val="a0"/>
    <w:link w:val="5"/>
    <w:uiPriority w:val="9"/>
    <w:semiHidden/>
    <w:rsid w:val="00BF411E"/>
    <w:rPr>
      <w:color w:val="0F4761" w:themeColor="accent1" w:themeShade="BF"/>
      <w:sz w:val="24"/>
      <w:szCs w:val="24"/>
      <w:rFonts w:cstheme="majorBidi"/>
    </w:rPr>
  </w:style>
  <w:style w:type="character" w:styleId="60" w:customStyle="1">
    <w:name w:val="标题 6 字符"/>
    <w:basedOn w:val="a0"/>
    <w:link w:val="6"/>
    <w:uiPriority w:val="9"/>
    <w:semiHidden/>
    <w:rsid w:val="00BF411E"/>
    <w:rPr>
      <w:b w:val="1"/>
      <w:color w:val="0F4761" w:themeColor="accent1" w:themeShade="BF"/>
      <w:bCs/>
      <w:rFonts w:cstheme="majorBidi"/>
    </w:rPr>
  </w:style>
  <w:style w:type="character" w:styleId="70" w:customStyle="1">
    <w:name w:val="标题 7 字符"/>
    <w:basedOn w:val="a0"/>
    <w:link w:val="7"/>
    <w:uiPriority w:val="9"/>
    <w:semiHidden/>
    <w:rsid w:val="00BF411E"/>
    <w:rPr>
      <w:b w:val="1"/>
      <w:color w:val="595959" w:themeColor="text1" w:themeTint="A6"/>
      <w:bCs/>
      <w:rFonts w:cstheme="majorBidi"/>
    </w:rPr>
  </w:style>
  <w:style w:type="character" w:styleId="80" w:customStyle="1">
    <w:name w:val="标题 8 字符"/>
    <w:basedOn w:val="a0"/>
    <w:link w:val="8"/>
    <w:uiPriority w:val="9"/>
    <w:semiHidden/>
    <w:rsid w:val="00BF411E"/>
    <w:rPr>
      <w:color w:val="595959" w:themeColor="text1" w:themeTint="A6"/>
      <w:rFonts w:cstheme="majorBidi"/>
    </w:rPr>
  </w:style>
  <w:style w:type="character" w:styleId="90" w:customStyle="1">
    <w:name w:val="标题 9 字符"/>
    <w:basedOn w:val="a0"/>
    <w:link w:val="9"/>
    <w:uiPriority w:val="9"/>
    <w:semiHidden/>
    <w:rsid w:val="00BF411E"/>
    <w:rPr>
      <w:color w:val="595959" w:themeColor="text1" w:themeTint="A6"/>
      <w:rFonts w:eastAsiaTheme="majorEastAsia" w:cstheme="majorBidi"/>
    </w:rPr>
  </w:style>
  <w:style w:type="paragraph" w:styleId="a3">
    <w:name w:val="Title"/>
    <w:basedOn w:val="a"/>
    <w:link w:val="a4"/>
    <w:uiPriority w:val="10"/>
    <w:rsid w:val="00BF411E"/>
    <w:qFormat/>
    <w:pPr>
      <w:jc w:val="center"/>
      <w:contextualSpacing/>
      <w:spacing w:after="80"/>
    </w:pPr>
    <w:rPr>
      <w:spacing w:val="-10"/>
      <w:sz w:val="56"/>
      <w:kern w:val="28"/>
      <w:szCs w:val="56"/>
      <w:rFonts w:asciiTheme="majorHAnsi" w:hAnsiTheme="majorHAnsi" w:eastAsiaTheme="majorEastAsia" w:cstheme="majorBidi"/>
    </w:rPr>
  </w:style>
  <w:style w:type="character" w:styleId="a4" w:customStyle="1">
    <w:name w:val="标题 字符"/>
    <w:basedOn w:val="a0"/>
    <w:link w:val="a3"/>
    <w:uiPriority w:val="10"/>
    <w:rsid w:val="00BF411E"/>
    <w:rPr>
      <w:spacing w:val="-10"/>
      <w:sz w:val="56"/>
      <w:kern w:val="28"/>
      <w:szCs w:val="56"/>
      <w:rFonts w:asciiTheme="majorHAnsi" w:hAnsiTheme="majorHAnsi" w:eastAsiaTheme="majorEastAsia" w:cstheme="majorBidi"/>
    </w:rPr>
  </w:style>
  <w:style w:type="paragraph" w:styleId="a5">
    <w:name w:val="Subtitle"/>
    <w:basedOn w:val="a"/>
    <w:link w:val="a6"/>
    <w:uiPriority w:val="11"/>
    <w:rsid w:val="00BF411E"/>
    <w:qFormat/>
    <w:pPr>
      <w:jc w:val="center"/>
      <w:numPr>
        <w:ilvl w:val="1"/>
        <w:numId w:val="0"/>
      </w:numPr>
      <w:spacing w:after="160"/>
    </w:pPr>
    <w:rPr>
      <w:color w:val="595959" w:themeColor="text1" w:themeTint="A6"/>
      <w:spacing w:val="15"/>
      <w:sz w:val="28"/>
      <w:szCs w:val="28"/>
      <w:rFonts w:asciiTheme="majorHAnsi" w:hAnsiTheme="majorHAnsi" w:eastAsiaTheme="majorEastAsia" w:cstheme="majorBidi"/>
    </w:rPr>
  </w:style>
  <w:style w:type="character" w:styleId="a6" w:customStyle="1">
    <w:name w:val="副标题 字符"/>
    <w:basedOn w:val="a0"/>
    <w:link w:val="a5"/>
    <w:uiPriority w:val="11"/>
    <w:rsid w:val="00BF411E"/>
    <w:rPr>
      <w:color w:val="595959" w:themeColor="text1" w:themeTint="A6"/>
      <w:spacing w:val="15"/>
      <w:sz w:val="28"/>
      <w:szCs w:val="28"/>
      <w:rFonts w:asciiTheme="majorHAnsi" w:hAnsiTheme="majorHAnsi" w:eastAsiaTheme="majorEastAsia" w:cstheme="majorBidi"/>
    </w:rPr>
  </w:style>
  <w:style w:type="paragraph" w:styleId="a7">
    <w:name w:val="Quote"/>
    <w:basedOn w:val="a"/>
    <w:link w:val="a8"/>
    <w:uiPriority w:val="29"/>
    <w:rsid w:val="00BF411E"/>
    <w:qFormat/>
    <w:pPr>
      <w:jc w:val="center"/>
      <w:spacing w:after="160" w:before="160"/>
    </w:pPr>
    <w:rPr>
      <w:i w:val="1"/>
      <w:color w:val="404040" w:themeColor="text1" w:themeTint="BF"/>
      <w:iCs/>
    </w:rPr>
  </w:style>
  <w:style w:type="character" w:styleId="a8" w:customStyle="1">
    <w:name w:val="引用 字符"/>
    <w:basedOn w:val="a0"/>
    <w:link w:val="a7"/>
    <w:uiPriority w:val="29"/>
    <w:rsid w:val="00BF411E"/>
    <w:rPr>
      <w:i w:val="1"/>
      <w:color w:val="404040" w:themeColor="text1" w:themeTint="BF"/>
      <w:iCs/>
    </w:rPr>
  </w:style>
  <w:style w:type="paragraph" w:styleId="a9">
    <w:name w:val="List Paragraph"/>
    <w:basedOn w:val="a"/>
    <w:uiPriority w:val="34"/>
    <w:rsid w:val="00BF411E"/>
    <w:qFormat/>
    <w:pPr>
      <w:contextualSpacing/>
      <w:ind w:left="720"/>
    </w:pPr>
  </w:style>
  <w:style w:type="character" w:styleId="aa">
    <w:name w:val="Intense Emphasis"/>
    <w:basedOn w:val="a0"/>
    <w:uiPriority w:val="21"/>
    <w:rsid w:val="00BF411E"/>
    <w:qFormat/>
    <w:rPr>
      <w:i w:val="1"/>
      <w:color w:val="0F4761" w:themeColor="accent1" w:themeShade="BF"/>
      <w:iCs/>
    </w:rPr>
  </w:style>
  <w:style w:type="paragraph" w:styleId="ab">
    <w:name w:val="Intense Quote"/>
    <w:basedOn w:val="a"/>
    <w:link w:val="ac"/>
    <w:uiPriority w:val="30"/>
    <w:rsid w:val="00BF411E"/>
    <w:qFormat/>
    <w:pPr>
      <w:jc w:val="center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left="864" w:right="864"/>
    </w:pPr>
    <w:rPr>
      <w:i w:val="1"/>
      <w:color w:val="0F4761" w:themeColor="accent1" w:themeShade="BF"/>
      <w:iCs/>
    </w:rPr>
  </w:style>
  <w:style w:type="character" w:styleId="ac" w:customStyle="1">
    <w:name w:val="明显引用 字符"/>
    <w:basedOn w:val="a0"/>
    <w:link w:val="ab"/>
    <w:uiPriority w:val="30"/>
    <w:rsid w:val="00BF411E"/>
    <w:rPr>
      <w:i w:val="1"/>
      <w:color w:val="0F4761" w:themeColor="accent1" w:themeShade="BF"/>
      <w:iCs/>
    </w:rPr>
  </w:style>
  <w:style w:type="character" w:styleId="ad">
    <w:name w:val="Intense Reference"/>
    <w:basedOn w:val="a0"/>
    <w:uiPriority w:val="32"/>
    <w:rsid w:val="00BF411E"/>
    <w:qFormat/>
    <w:rPr>
      <w:b w:val="1"/>
      <w:color w:val="0F4761" w:themeColor="accent1" w:themeShade="BF"/>
      <w:spacing w:val="5"/>
      <w:bCs/>
    </w:rPr>
  </w:style>
  <w:style w:type="paragraph" w:styleId="ae">
    <w:name w:val="header"/>
    <w:basedOn w:val="a"/>
    <w:link w:val="af"/>
    <w:uiPriority w:val="99"/>
    <w:unhideWhenUsed/>
    <w:rsid w:val="008F0B47"/>
    <w:pPr>
      <w:snapToGrid w:val="0"/>
      <w:jc w:val="center"/>
      <w:tabs>
        <w:tab w:val="center" w:pos="4153"/>
        <w:tab w:val="right" w:pos="8306"/>
      </w:tabs>
    </w:pPr>
    <w:rPr>
      <w:sz w:val="18"/>
      <w:szCs w:val="18"/>
    </w:rPr>
  </w:style>
  <w:style w:type="character" w:styleId="af" w:customStyle="1">
    <w:name w:val="页眉 字符"/>
    <w:basedOn w:val="a0"/>
    <w:link w:val="ae"/>
    <w:uiPriority w:val="99"/>
    <w:rsid w:val="008F0B4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F0B47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af1" w:customStyle="1">
    <w:name w:val="页脚 字符"/>
    <w:basedOn w:val="a0"/>
    <w:link w:val="af0"/>
    <w:uiPriority w:val="99"/>
    <w:rsid w:val="008F0B47"/>
    <w:rPr>
      <w:sz w:val="18"/>
      <w:szCs w:val="18"/>
    </w:rPr>
  </w:style>
  <w:style w:type="paragraph" w:styleId="21" w:customStyle="1">
    <w:name w:val="2"/>
    <w:rsid w:val="00665AC0"/>
    <w:pPr>
      <w:spacing w:after="120" w:before="120" w:line="288" w:lineRule="auto"/>
    </w:pPr>
    <w:rPr>
      <w:sz w:val="22"/>
      <w:kern w:val="0"/>
      <w:rFonts w:ascii="Arial" w:hAnsi="Arial" w:eastAsia="等线" w:cs="Arial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endnotes" Target="endnotes.xml" /><Relationship Id="rId5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Ethi" typeface="Nyala"/>
        <a:font script="Taml" typeface="Latha"/>
        <a:font script="Knda" typeface="Tunga"/>
        <a:font script="Arab" typeface="Times New Roman"/>
        <a:font script="Bugi" typeface="Leelawadee UI"/>
        <a:font script="Hant" typeface="新細明體"/>
        <a:font script="Yiii" typeface="Microsoft Yi Baiti"/>
        <a:font script="Hans" typeface="等线 Light"/>
        <a:font script="Armn" typeface="Arial"/>
        <a:font script="Guru" typeface="Raavi"/>
        <a:font script="Hebr" typeface="Times New Roman"/>
        <a:font script="Cher" typeface="Plantagenet Cherokee"/>
        <a:font script="Thaa" typeface="MV Boli"/>
        <a:font script="Jpan" typeface="游ゴシック Light"/>
        <a:font script="Bopo" typeface="Microsoft JhengHei"/>
        <a:font script="Syrn" typeface="Estrangelo Edessa"/>
        <a:font script="Khmr" typeface="MoolBoran"/>
        <a:font script="Beng" typeface="Vrinda"/>
        <a:font script="Uigh" typeface="Microsoft Uighur"/>
        <a:font script="Lisu" typeface="Segoe UI"/>
        <a:font script="Syrc" typeface="Estrangelo Edessa"/>
        <a:font script="Gujr" typeface="Shruti"/>
        <a:font script="Thai" typeface="Angsana New"/>
        <a:font script="Tibt" typeface="Microsoft Himalaya"/>
        <a:font script="Mong" typeface="Mongolian Baiti"/>
        <a:font script="Hang" typeface="맑은 고딕"/>
        <a:font script="Mlym" typeface="Kartika"/>
        <a:font script="Telu" typeface="Gautami"/>
        <a:font script="Deva" typeface="Mangal"/>
        <a:font script="Orya" typeface="Kalinga"/>
        <a:font script="Laoo" typeface="DokChampa"/>
        <a:font script="Syre" typeface="Estrangelo Edessa"/>
        <a:font script="Java" typeface="Javanese Text"/>
        <a:font script="Phag" typeface="Phagspa"/>
        <a:font script="Cans" typeface="Euphemia"/>
        <a:font script="Osma" typeface="Ebrima"/>
        <a:font script="Viet" typeface="Times New Roman"/>
        <a:font script="Talu" typeface="Microsoft New Tai Lue"/>
        <a:font script="Nkoo" typeface="Ebrima"/>
        <a:font script="Geor" typeface="Sylfaen"/>
        <a:font script="Sinh" typeface="Iskoola Pota"/>
        <a:font script="Olck" typeface="Nirmala UI"/>
        <a:font script="Syrj" typeface="Estrangelo Edessa"/>
        <a:font script="Tale" typeface="Microsoft Tai Le"/>
        <a:font script="Mymr" typeface="Myanmar Text"/>
        <a:font script="Sora" typeface="Nirmala UI"/>
        <a:font script="Tfng" typeface="Ebrima"/>
      </a:majorFont>
      <a:minorFont>
        <a:latin typeface="等线" panose="020F0502020204030204"/>
        <a:ea typeface=""/>
        <a:cs typeface=""/>
        <a:font script="Ethi" typeface="Nyala"/>
        <a:font script="Taml" typeface="Latha"/>
        <a:font script="Knda" typeface="Tunga"/>
        <a:font script="Arab" typeface="Arial"/>
        <a:font script="Bugi" typeface="Leelawadee UI"/>
        <a:font script="Hant" typeface="新細明體"/>
        <a:font script="Yiii" typeface="Microsoft Yi Baiti"/>
        <a:font script="Hans" typeface="等线"/>
        <a:font script="Armn" typeface="Arial"/>
        <a:font script="Guru" typeface="Raavi"/>
        <a:font script="Hebr" typeface="Arial"/>
        <a:font script="Cher" typeface="Plantagenet Cherokee"/>
        <a:font script="Thaa" typeface="MV Boli"/>
        <a:font script="Jpan" typeface="游明朝"/>
        <a:font script="Bopo" typeface="Microsoft JhengHei"/>
        <a:font script="Syrn" typeface="Estrangelo Edessa"/>
        <a:font script="Khmr" typeface="DaunPenh"/>
        <a:font script="Beng" typeface="Vrinda"/>
        <a:font script="Uigh" typeface="Microsoft Uighur"/>
        <a:font script="Lisu" typeface="Segoe UI"/>
        <a:font script="Syrc" typeface="Estrangelo Edessa"/>
        <a:font script="Gujr" typeface="Shruti"/>
        <a:font script="Thai" typeface="Cordia New"/>
        <a:font script="Tibt" typeface="Microsoft Himalaya"/>
        <a:font script="Mong" typeface="Mongolian Baiti"/>
        <a:font script="Hang" typeface="맑은 고딕"/>
        <a:font script="Mlym" typeface="Kartika"/>
        <a:font script="Telu" typeface="Gautami"/>
        <a:font script="Deva" typeface="Mangal"/>
        <a:font script="Orya" typeface="Kalinga"/>
        <a:font script="Laoo" typeface="DokChampa"/>
        <a:font script="Syre" typeface="Estrangelo Edessa"/>
        <a:font script="Java" typeface="Javanese Text"/>
        <a:font script="Phag" typeface="Phagspa"/>
        <a:font script="Cans" typeface="Euphemia"/>
        <a:font script="Osma" typeface="Ebrima"/>
        <a:font script="Viet" typeface="Arial"/>
        <a:font script="Talu" typeface="Microsoft New Tai Lue"/>
        <a:font script="Nkoo" typeface="Ebrima"/>
        <a:font script="Geor" typeface="Sylfaen"/>
        <a:font script="Sinh" typeface="Iskoola Pota"/>
        <a:font script="Olck" typeface="Nirmala UI"/>
        <a:font script="Syrj" typeface="Estrangelo Edessa"/>
        <a:font script="Tale" typeface="Microsoft Tai Le"/>
        <a:font script="Mymr" typeface="Myanmar Text"/>
        <a:font script="Sora" typeface="Nirmala UI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2</Pages>
  <Words>324</Words>
  <Characters>329</Characters>
  <Application>Microsoft Office Word</Application>
  <DocSecurity>0</DocSecurity>
  <Lines>19</Lines>
  <Paragraphs>21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发苓 王</dc:creator>
  <cp:keywords/>
  <dc:description/>
  <cp:lastModifiedBy>发苓 王</cp:lastModifiedBy>
  <cp:revision>3</cp:revision>
  <dcterms:created xsi:type="dcterms:W3CDTF">2026-04-27T06:15:00Z</dcterms:created>
  <dcterms:modified xsi:type="dcterms:W3CDTF">2026-04-27T06:37:00Z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37F9" w14:textId="77777777" w:rsidR="00AA2161" w:rsidRDefault="006065A6" w:rsidP="00AA2161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AA2161">
        <w:rPr>
          <w:rFonts w:ascii="宋体" w:eastAsia="宋体" w:hAnsi="宋体" w:hint="eastAsia"/>
          <w:b/>
          <w:bCs/>
          <w:sz w:val="44"/>
          <w:szCs w:val="44"/>
        </w:rPr>
        <w:t>关于2026年度爆破工程技术人员</w:t>
      </w:r>
    </w:p>
    <w:p w14:paraId="0274C1F1" w14:textId="7ABD8CF9" w:rsidR="006065A6" w:rsidRPr="00AA2161" w:rsidRDefault="006065A6" w:rsidP="00AA2161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AA2161">
        <w:rPr>
          <w:rFonts w:ascii="宋体" w:eastAsia="宋体" w:hAnsi="宋体" w:hint="eastAsia"/>
          <w:b/>
          <w:bCs/>
          <w:sz w:val="44"/>
          <w:szCs w:val="44"/>
        </w:rPr>
        <w:t>培训延期的通知</w:t>
      </w:r>
    </w:p>
    <w:p w14:paraId="403E6CCB" w14:textId="77777777" w:rsidR="00AA2161" w:rsidRDefault="00AA2161" w:rsidP="00AA2161">
      <w:pPr>
        <w:jc w:val="left"/>
        <w:rPr>
          <w:rFonts w:ascii="楷体GB2123" w:eastAsia="楷体GB2123" w:hAnsi="华文中宋"/>
          <w:sz w:val="32"/>
          <w:szCs w:val="32"/>
        </w:rPr>
      </w:pPr>
    </w:p>
    <w:p w14:paraId="5440FB23" w14:textId="0930ADE5" w:rsidR="006065A6" w:rsidRPr="00AA2161" w:rsidRDefault="006065A6" w:rsidP="00AA2161">
      <w:pPr>
        <w:spacing w:line="720" w:lineRule="auto"/>
        <w:jc w:val="left"/>
        <w:rPr>
          <w:rFonts w:ascii="黑体" w:eastAsia="黑体" w:hAnsi="黑体" w:hint="eastAsia"/>
          <w:sz w:val="32"/>
          <w:szCs w:val="32"/>
        </w:rPr>
      </w:pPr>
      <w:r w:rsidRPr="00AA2161">
        <w:rPr>
          <w:rFonts w:ascii="黑体" w:eastAsia="黑体" w:hAnsi="黑体" w:hint="eastAsia"/>
          <w:sz w:val="32"/>
          <w:szCs w:val="32"/>
        </w:rPr>
        <w:t>各爆破作业单位：</w:t>
      </w:r>
    </w:p>
    <w:p w14:paraId="5BEF5D95" w14:textId="421CFF17" w:rsidR="006065A6" w:rsidRPr="006065A6" w:rsidRDefault="006065A6" w:rsidP="006065A6">
      <w:pPr>
        <w:ind w:firstLineChars="200" w:firstLine="640"/>
        <w:jc w:val="left"/>
        <w:rPr>
          <w:rFonts w:ascii="楷体GB2123" w:eastAsia="楷体GB2123" w:hAnsi="华文中宋" w:hint="eastAsia"/>
          <w:sz w:val="32"/>
          <w:szCs w:val="32"/>
        </w:rPr>
      </w:pPr>
      <w:bookmarkStart w:id="0" w:name="OLE_LINK1"/>
      <w:r w:rsidRPr="006065A6">
        <w:rPr>
          <w:rFonts w:ascii="楷体GB2123" w:eastAsia="楷体GB2123" w:hAnsi="华文中宋" w:hint="eastAsia"/>
          <w:sz w:val="32"/>
          <w:szCs w:val="32"/>
        </w:rPr>
        <w:t>为统筹衔接上级工作部署，结合当前最新工作安排及行业实际运营情况，经研究决定，原定于2026年5月7日举办的</w:t>
      </w:r>
      <w:r w:rsidR="00AA2161">
        <w:rPr>
          <w:rFonts w:ascii="楷体GB2123" w:eastAsia="楷体GB2123" w:hAnsi="华文中宋" w:hint="eastAsia"/>
          <w:sz w:val="32"/>
          <w:szCs w:val="32"/>
        </w:rPr>
        <w:t>“2026年度</w:t>
      </w:r>
      <w:r w:rsidRPr="006065A6">
        <w:rPr>
          <w:rFonts w:ascii="楷体GB2123" w:eastAsia="楷体GB2123" w:hAnsi="华文中宋" w:hint="eastAsia"/>
          <w:sz w:val="32"/>
          <w:szCs w:val="32"/>
        </w:rPr>
        <w:t>爆破工程技术人员培训</w:t>
      </w:r>
      <w:r w:rsidR="00AA2161">
        <w:rPr>
          <w:rFonts w:ascii="楷体GB2123" w:eastAsia="楷体GB2123" w:hAnsi="华文中宋" w:hint="eastAsia"/>
          <w:sz w:val="32"/>
          <w:szCs w:val="32"/>
        </w:rPr>
        <w:t>”</w:t>
      </w:r>
      <w:r w:rsidR="00AA2161" w:rsidRPr="00AA2161">
        <w:rPr>
          <w:rFonts w:ascii="楷体GB2123" w:eastAsia="楷体GB2123" w:hAnsi="华文中宋"/>
          <w:sz w:val="32"/>
          <w:szCs w:val="32"/>
        </w:rPr>
        <w:t>（</w:t>
      </w:r>
      <w:proofErr w:type="gramStart"/>
      <w:r w:rsidR="00AA2161" w:rsidRPr="00AA2161">
        <w:rPr>
          <w:rFonts w:ascii="楷体GB2123" w:eastAsia="楷体GB2123" w:hAnsi="华文中宋"/>
          <w:sz w:val="32"/>
          <w:szCs w:val="32"/>
        </w:rPr>
        <w:t>含</w:t>
      </w:r>
      <w:r w:rsidR="00AA2161">
        <w:rPr>
          <w:rFonts w:ascii="楷体GB2123" w:eastAsia="楷体GB2123" w:hAnsi="华文中宋" w:hint="eastAsia"/>
          <w:sz w:val="32"/>
          <w:szCs w:val="32"/>
        </w:rPr>
        <w:t>首次</w:t>
      </w:r>
      <w:proofErr w:type="gramEnd"/>
      <w:r w:rsidR="00AA2161">
        <w:rPr>
          <w:rFonts w:ascii="楷体GB2123" w:eastAsia="楷体GB2123" w:hAnsi="华文中宋" w:hint="eastAsia"/>
          <w:sz w:val="32"/>
          <w:szCs w:val="32"/>
        </w:rPr>
        <w:t>取</w:t>
      </w:r>
      <w:r w:rsidR="00AA2161" w:rsidRPr="00AA2161">
        <w:rPr>
          <w:rFonts w:ascii="楷体GB2123" w:eastAsia="楷体GB2123" w:hAnsi="华文中宋"/>
          <w:sz w:val="32"/>
          <w:szCs w:val="32"/>
        </w:rPr>
        <w:t>证、</w:t>
      </w:r>
      <w:r w:rsidR="00AA2161">
        <w:rPr>
          <w:rFonts w:ascii="楷体GB2123" w:eastAsia="楷体GB2123" w:hAnsi="华文中宋" w:hint="eastAsia"/>
          <w:sz w:val="32"/>
          <w:szCs w:val="32"/>
        </w:rPr>
        <w:t>提高资格等级</w:t>
      </w:r>
      <w:r w:rsidR="00AA2161" w:rsidRPr="00AA2161">
        <w:rPr>
          <w:rFonts w:ascii="楷体GB2123" w:eastAsia="楷体GB2123" w:hAnsi="华文中宋"/>
          <w:sz w:val="32"/>
          <w:szCs w:val="32"/>
        </w:rPr>
        <w:t>）</w:t>
      </w:r>
      <w:r w:rsidRPr="006065A6">
        <w:rPr>
          <w:rFonts w:ascii="楷体GB2123" w:eastAsia="楷体GB2123" w:hAnsi="华文中宋" w:hint="eastAsia"/>
          <w:sz w:val="32"/>
          <w:szCs w:val="32"/>
        </w:rPr>
        <w:t>延期开展，</w:t>
      </w:r>
      <w:r w:rsidR="00AA2161" w:rsidRPr="00AA2161">
        <w:rPr>
          <w:rFonts w:ascii="楷体GB2123" w:eastAsia="楷体GB2123" w:hAnsi="华文中宋"/>
          <w:sz w:val="32"/>
          <w:szCs w:val="32"/>
        </w:rPr>
        <w:t>具体培训时间将</w:t>
      </w:r>
      <w:r w:rsidR="00E233B8" w:rsidRPr="00E233B8">
        <w:rPr>
          <w:rFonts w:ascii="楷体GB2123" w:eastAsia="楷体GB2123" w:hAnsi="华文中宋"/>
          <w:sz w:val="32"/>
          <w:szCs w:val="32"/>
        </w:rPr>
        <w:t>通过协会官方网站</w:t>
      </w:r>
      <w:r w:rsidR="00AA2161" w:rsidRPr="00AA2161">
        <w:rPr>
          <w:rFonts w:ascii="楷体GB2123" w:eastAsia="楷体GB2123" w:hAnsi="华文中宋"/>
          <w:sz w:val="32"/>
          <w:szCs w:val="32"/>
        </w:rPr>
        <w:t>另行通知，请相关单位及拟参训人员密切关注</w:t>
      </w:r>
      <w:r w:rsidR="00E233B8">
        <w:rPr>
          <w:rFonts w:ascii="楷体GB2123" w:eastAsia="楷体GB2123" w:hAnsi="华文中宋" w:hint="eastAsia"/>
          <w:sz w:val="32"/>
          <w:szCs w:val="32"/>
        </w:rPr>
        <w:t>、</w:t>
      </w:r>
      <w:r w:rsidR="00E233B8" w:rsidRPr="00E233B8">
        <w:rPr>
          <w:rFonts w:ascii="楷体GB2123" w:eastAsia="楷体GB2123" w:hAnsi="华文中宋"/>
          <w:sz w:val="32"/>
          <w:szCs w:val="32"/>
        </w:rPr>
        <w:t>相互转告</w:t>
      </w:r>
      <w:r w:rsidR="00AA2161" w:rsidRPr="00AA2161">
        <w:rPr>
          <w:rFonts w:ascii="楷体GB2123" w:eastAsia="楷体GB2123" w:hAnsi="华文中宋"/>
          <w:sz w:val="32"/>
          <w:szCs w:val="32"/>
        </w:rPr>
        <w:t>，合理安排工作</w:t>
      </w:r>
      <w:r w:rsidR="00E233B8" w:rsidRPr="00E233B8">
        <w:rPr>
          <w:rFonts w:ascii="楷体GB2123" w:eastAsia="楷体GB2123" w:hAnsi="华文中宋"/>
          <w:sz w:val="32"/>
          <w:szCs w:val="32"/>
        </w:rPr>
        <w:t>与参训计划</w:t>
      </w:r>
      <w:r w:rsidR="00AA2161" w:rsidRPr="00AA2161">
        <w:rPr>
          <w:rFonts w:ascii="楷体GB2123" w:eastAsia="楷体GB2123" w:hAnsi="华文中宋"/>
          <w:sz w:val="32"/>
          <w:szCs w:val="32"/>
        </w:rPr>
        <w:t>。</w:t>
      </w:r>
    </w:p>
    <w:p w14:paraId="7DC9A584" w14:textId="5B16B666" w:rsidR="006065A6" w:rsidRPr="006065A6" w:rsidRDefault="006065A6" w:rsidP="006065A6">
      <w:pPr>
        <w:ind w:firstLineChars="200" w:firstLine="640"/>
        <w:jc w:val="left"/>
        <w:rPr>
          <w:rFonts w:ascii="楷体GB2123" w:eastAsia="楷体GB2123" w:hAnsi="华文中宋" w:hint="eastAsia"/>
          <w:sz w:val="32"/>
          <w:szCs w:val="32"/>
        </w:rPr>
      </w:pPr>
      <w:bookmarkStart w:id="1" w:name="OLE_LINK2"/>
      <w:bookmarkEnd w:id="0"/>
      <w:r w:rsidRPr="006065A6">
        <w:rPr>
          <w:rFonts w:ascii="楷体GB2123" w:eastAsia="楷体GB2123" w:hAnsi="华文中宋" w:hint="eastAsia"/>
          <w:sz w:val="32"/>
          <w:szCs w:val="32"/>
        </w:rPr>
        <w:t>为切实保障全体</w:t>
      </w:r>
      <w:r w:rsidR="00E233B8">
        <w:rPr>
          <w:rFonts w:ascii="楷体GB2123" w:eastAsia="楷体GB2123" w:hAnsi="华文中宋" w:hint="eastAsia"/>
          <w:sz w:val="32"/>
          <w:szCs w:val="32"/>
        </w:rPr>
        <w:t>已</w:t>
      </w:r>
      <w:r w:rsidRPr="006065A6">
        <w:rPr>
          <w:rFonts w:ascii="楷体GB2123" w:eastAsia="楷体GB2123" w:hAnsi="华文中宋" w:hint="eastAsia"/>
          <w:sz w:val="32"/>
          <w:szCs w:val="32"/>
        </w:rPr>
        <w:t>报名</w:t>
      </w:r>
      <w:r w:rsidR="00E233B8">
        <w:rPr>
          <w:rFonts w:ascii="楷体GB2123" w:eastAsia="楷体GB2123" w:hAnsi="华文中宋" w:hint="eastAsia"/>
          <w:sz w:val="32"/>
          <w:szCs w:val="32"/>
        </w:rPr>
        <w:t>参</w:t>
      </w:r>
      <w:r w:rsidRPr="006065A6">
        <w:rPr>
          <w:rFonts w:ascii="楷体GB2123" w:eastAsia="楷体GB2123" w:hAnsi="华文中宋" w:hint="eastAsia"/>
          <w:sz w:val="32"/>
          <w:szCs w:val="32"/>
        </w:rPr>
        <w:t>训人员的合法权益，本次培训已报名课程</w:t>
      </w:r>
      <w:r w:rsidR="00E233B8" w:rsidRPr="00E233B8">
        <w:rPr>
          <w:rFonts w:ascii="楷体GB2123" w:eastAsia="楷体GB2123" w:hAnsi="华文中宋"/>
          <w:sz w:val="32"/>
          <w:szCs w:val="32"/>
        </w:rPr>
        <w:t>权益</w:t>
      </w:r>
      <w:r w:rsidRPr="006065A6">
        <w:rPr>
          <w:rFonts w:ascii="楷体GB2123" w:eastAsia="楷体GB2123" w:hAnsi="华文中宋" w:hint="eastAsia"/>
          <w:sz w:val="32"/>
          <w:szCs w:val="32"/>
        </w:rPr>
        <w:t>持续有效，学员既定参训名额全额保留，培训延期不影响后续正常参训。</w:t>
      </w:r>
      <w:proofErr w:type="gramStart"/>
      <w:r w:rsidRPr="006065A6">
        <w:rPr>
          <w:rFonts w:ascii="楷体GB2123" w:eastAsia="楷体GB2123" w:hAnsi="华文中宋" w:hint="eastAsia"/>
          <w:sz w:val="32"/>
          <w:szCs w:val="32"/>
        </w:rPr>
        <w:t>若学</w:t>
      </w:r>
      <w:proofErr w:type="gramEnd"/>
      <w:r w:rsidRPr="006065A6">
        <w:rPr>
          <w:rFonts w:ascii="楷体GB2123" w:eastAsia="楷体GB2123" w:hAnsi="华文中宋" w:hint="eastAsia"/>
          <w:sz w:val="32"/>
          <w:szCs w:val="32"/>
        </w:rPr>
        <w:t>员</w:t>
      </w:r>
      <w:r w:rsidR="00E233B8" w:rsidRPr="00E233B8">
        <w:rPr>
          <w:rFonts w:ascii="楷体GB2123" w:eastAsia="楷体GB2123" w:hAnsi="华文中宋"/>
          <w:sz w:val="32"/>
          <w:szCs w:val="32"/>
        </w:rPr>
        <w:t>因个人原因确需</w:t>
      </w:r>
      <w:r w:rsidRPr="006065A6">
        <w:rPr>
          <w:rFonts w:ascii="楷体GB2123" w:eastAsia="楷体GB2123" w:hAnsi="华文中宋" w:hint="eastAsia"/>
          <w:sz w:val="32"/>
          <w:szCs w:val="32"/>
        </w:rPr>
        <w:t>自愿申请退费的，统一按以下规定办理：</w:t>
      </w:r>
    </w:p>
    <w:p w14:paraId="3BDFA96C" w14:textId="37EAC8FC" w:rsidR="006065A6" w:rsidRPr="006065A6" w:rsidRDefault="006065A6" w:rsidP="006065A6">
      <w:pPr>
        <w:ind w:firstLineChars="200" w:firstLine="640"/>
        <w:jc w:val="left"/>
        <w:rPr>
          <w:rFonts w:ascii="楷体GB2123" w:eastAsia="楷体GB2123" w:hAnsi="华文中宋" w:hint="eastAsia"/>
          <w:sz w:val="32"/>
          <w:szCs w:val="32"/>
        </w:rPr>
      </w:pPr>
      <w:r w:rsidRPr="006065A6">
        <w:rPr>
          <w:rFonts w:ascii="楷体GB2123" w:eastAsia="楷体GB2123" w:hAnsi="华文中宋" w:hint="eastAsia"/>
          <w:sz w:val="32"/>
          <w:szCs w:val="32"/>
        </w:rPr>
        <w:t>一、退费范围：凡已足额缴纳本次培训</w:t>
      </w:r>
      <w:r w:rsidR="00E233B8" w:rsidRPr="00E233B8">
        <w:rPr>
          <w:rFonts w:ascii="楷体GB2123" w:eastAsia="楷体GB2123" w:hAnsi="华文中宋"/>
          <w:sz w:val="32"/>
          <w:szCs w:val="32"/>
        </w:rPr>
        <w:t>（</w:t>
      </w:r>
      <w:proofErr w:type="gramStart"/>
      <w:r w:rsidR="00E233B8" w:rsidRPr="00E233B8">
        <w:rPr>
          <w:rFonts w:ascii="楷体GB2123" w:eastAsia="楷体GB2123" w:hAnsi="华文中宋"/>
          <w:sz w:val="32"/>
          <w:szCs w:val="32"/>
        </w:rPr>
        <w:t>含首次</w:t>
      </w:r>
      <w:proofErr w:type="gramEnd"/>
      <w:r w:rsidR="00E233B8" w:rsidRPr="00E233B8">
        <w:rPr>
          <w:rFonts w:ascii="楷体GB2123" w:eastAsia="楷体GB2123" w:hAnsi="华文中宋"/>
          <w:sz w:val="32"/>
          <w:szCs w:val="32"/>
        </w:rPr>
        <w:t>取证、提高资格等级）</w:t>
      </w:r>
      <w:r w:rsidRPr="006065A6">
        <w:rPr>
          <w:rFonts w:ascii="楷体GB2123" w:eastAsia="楷体GB2123" w:hAnsi="华文中宋" w:hint="eastAsia"/>
          <w:sz w:val="32"/>
          <w:szCs w:val="32"/>
        </w:rPr>
        <w:t>费用的参训人员，均可申请退费。</w:t>
      </w:r>
    </w:p>
    <w:p w14:paraId="0E736071" w14:textId="77777777" w:rsidR="006065A6" w:rsidRPr="006065A6" w:rsidRDefault="006065A6" w:rsidP="006065A6">
      <w:pPr>
        <w:ind w:firstLineChars="200" w:firstLine="640"/>
        <w:jc w:val="left"/>
        <w:rPr>
          <w:rFonts w:ascii="楷体GB2123" w:eastAsia="楷体GB2123" w:hAnsi="华文中宋" w:hint="eastAsia"/>
          <w:sz w:val="32"/>
          <w:szCs w:val="32"/>
        </w:rPr>
      </w:pPr>
      <w:r w:rsidRPr="006065A6">
        <w:rPr>
          <w:rFonts w:ascii="楷体GB2123" w:eastAsia="楷体GB2123" w:hAnsi="华文中宋" w:hint="eastAsia"/>
          <w:sz w:val="32"/>
          <w:szCs w:val="32"/>
        </w:rPr>
        <w:t>二、退费标准：严格按照原缴费渠道、原缴费金额，实行全额无息原路退还。</w:t>
      </w:r>
    </w:p>
    <w:p w14:paraId="7B47781C" w14:textId="3FD07ACA" w:rsidR="006065A6" w:rsidRPr="006065A6" w:rsidRDefault="006065A6" w:rsidP="006065A6">
      <w:pPr>
        <w:ind w:firstLineChars="200" w:firstLine="640"/>
        <w:jc w:val="left"/>
        <w:rPr>
          <w:rFonts w:ascii="楷体GB2123" w:eastAsia="楷体GB2123" w:hAnsi="华文中宋" w:hint="eastAsia"/>
          <w:sz w:val="32"/>
          <w:szCs w:val="32"/>
        </w:rPr>
      </w:pPr>
      <w:r w:rsidRPr="006065A6">
        <w:rPr>
          <w:rFonts w:ascii="楷体GB2123" w:eastAsia="楷体GB2123" w:hAnsi="华文中宋" w:hint="eastAsia"/>
          <w:sz w:val="32"/>
          <w:szCs w:val="32"/>
        </w:rPr>
        <w:t>三、资料要求：须提交纸质退费申请（单位统一缴费的，</w:t>
      </w:r>
      <w:r w:rsidR="00E233B8" w:rsidRPr="00E233B8">
        <w:rPr>
          <w:rFonts w:ascii="楷体GB2123" w:eastAsia="楷体GB2123" w:hAnsi="华文中宋"/>
          <w:sz w:val="32"/>
          <w:szCs w:val="32"/>
        </w:rPr>
        <w:t>需</w:t>
      </w:r>
      <w:r w:rsidRPr="006065A6">
        <w:rPr>
          <w:rFonts w:ascii="楷体GB2123" w:eastAsia="楷体GB2123" w:hAnsi="华文中宋" w:hint="eastAsia"/>
          <w:sz w:val="32"/>
          <w:szCs w:val="32"/>
        </w:rPr>
        <w:t>加盖单位公章；个人自行缴费的，由本人签字并按手印），同</w:t>
      </w:r>
      <w:r w:rsidRPr="006065A6">
        <w:rPr>
          <w:rFonts w:ascii="楷体GB2123" w:eastAsia="楷体GB2123" w:hAnsi="华文中宋" w:hint="eastAsia"/>
          <w:sz w:val="32"/>
          <w:szCs w:val="32"/>
        </w:rPr>
        <w:lastRenderedPageBreak/>
        <w:t>步附上银行转账凭证</w:t>
      </w:r>
      <w:r w:rsidR="00E233B8" w:rsidRPr="00E233B8">
        <w:rPr>
          <w:rFonts w:ascii="楷体GB2123" w:eastAsia="楷体GB2123" w:hAnsi="华文中宋"/>
          <w:sz w:val="32"/>
          <w:szCs w:val="32"/>
        </w:rPr>
        <w:t>（或缴费发票）复印件、本人有效身份证复印件</w:t>
      </w:r>
      <w:r w:rsidRPr="006065A6">
        <w:rPr>
          <w:rFonts w:ascii="楷体GB2123" w:eastAsia="楷体GB2123" w:hAnsi="华文中宋" w:hint="eastAsia"/>
          <w:sz w:val="32"/>
          <w:szCs w:val="32"/>
        </w:rPr>
        <w:t>，统一报送</w:t>
      </w:r>
      <w:proofErr w:type="gramStart"/>
      <w:r w:rsidRPr="006065A6">
        <w:rPr>
          <w:rFonts w:ascii="楷体GB2123" w:eastAsia="楷体GB2123" w:hAnsi="华文中宋" w:hint="eastAsia"/>
          <w:sz w:val="32"/>
          <w:szCs w:val="32"/>
        </w:rPr>
        <w:t>至协会</w:t>
      </w:r>
      <w:proofErr w:type="gramEnd"/>
      <w:r w:rsidRPr="006065A6">
        <w:rPr>
          <w:rFonts w:ascii="楷体GB2123" w:eastAsia="楷体GB2123" w:hAnsi="华文中宋" w:hint="eastAsia"/>
          <w:sz w:val="32"/>
          <w:szCs w:val="32"/>
        </w:rPr>
        <w:t>财务处审核。</w:t>
      </w:r>
    </w:p>
    <w:bookmarkEnd w:id="1"/>
    <w:p w14:paraId="7FD7B8B0" w14:textId="4243DAD6" w:rsidR="006065A6" w:rsidRPr="006065A6" w:rsidRDefault="00E233B8" w:rsidP="006065A6">
      <w:pPr>
        <w:ind w:firstLineChars="200" w:firstLine="640"/>
        <w:jc w:val="left"/>
        <w:rPr>
          <w:rFonts w:ascii="楷体GB2123" w:eastAsia="楷体GB2123" w:hAnsi="华文中宋" w:hint="eastAsia"/>
          <w:sz w:val="32"/>
          <w:szCs w:val="32"/>
        </w:rPr>
      </w:pPr>
      <w:r>
        <w:rPr>
          <w:rFonts w:ascii="楷体GB2123" w:eastAsia="楷体GB2123" w:hAnsi="华文中宋" w:hint="eastAsia"/>
          <w:sz w:val="32"/>
          <w:szCs w:val="32"/>
        </w:rPr>
        <w:t>四</w:t>
      </w:r>
      <w:r w:rsidRPr="00E233B8">
        <w:rPr>
          <w:rFonts w:ascii="楷体GB2123" w:eastAsia="楷体GB2123" w:hAnsi="华文中宋"/>
          <w:sz w:val="32"/>
          <w:szCs w:val="32"/>
        </w:rPr>
        <w:t>、</w:t>
      </w:r>
      <w:r w:rsidR="006065A6" w:rsidRPr="006065A6">
        <w:rPr>
          <w:rFonts w:ascii="楷体GB2123" w:eastAsia="楷体GB2123" w:hAnsi="华文中宋" w:hint="eastAsia"/>
          <w:sz w:val="32"/>
          <w:szCs w:val="32"/>
        </w:rPr>
        <w:t>邮寄地址：成都市高新区会龙路370号中</w:t>
      </w:r>
      <w:proofErr w:type="gramStart"/>
      <w:r w:rsidR="006065A6" w:rsidRPr="006065A6">
        <w:rPr>
          <w:rFonts w:ascii="楷体GB2123" w:eastAsia="楷体GB2123" w:hAnsi="华文中宋" w:hint="eastAsia"/>
          <w:sz w:val="32"/>
          <w:szCs w:val="32"/>
        </w:rPr>
        <w:t>德时代</w:t>
      </w:r>
      <w:proofErr w:type="gramEnd"/>
      <w:r w:rsidR="006065A6" w:rsidRPr="006065A6">
        <w:rPr>
          <w:rFonts w:ascii="楷体GB2123" w:eastAsia="楷体GB2123" w:hAnsi="华文中宋" w:hint="eastAsia"/>
          <w:sz w:val="32"/>
          <w:szCs w:val="32"/>
        </w:rPr>
        <w:t>星辰3栋407号</w:t>
      </w:r>
    </w:p>
    <w:p w14:paraId="11D53525" w14:textId="77777777" w:rsidR="006065A6" w:rsidRPr="006065A6" w:rsidRDefault="006065A6" w:rsidP="006065A6">
      <w:pPr>
        <w:ind w:firstLineChars="200" w:firstLine="640"/>
        <w:jc w:val="left"/>
        <w:rPr>
          <w:rFonts w:ascii="楷体GB2123" w:eastAsia="楷体GB2123" w:hAnsi="华文中宋" w:hint="eastAsia"/>
          <w:sz w:val="32"/>
          <w:szCs w:val="32"/>
        </w:rPr>
      </w:pPr>
      <w:r w:rsidRPr="006065A6">
        <w:rPr>
          <w:rFonts w:ascii="楷体GB2123" w:eastAsia="楷体GB2123" w:hAnsi="华文中宋" w:hint="eastAsia"/>
          <w:sz w:val="32"/>
          <w:szCs w:val="32"/>
        </w:rPr>
        <w:t>收件联系人：王莉丹，联系电话：13882437576</w:t>
      </w:r>
    </w:p>
    <w:p w14:paraId="3B649400" w14:textId="7F428443" w:rsidR="006065A6" w:rsidRDefault="00E233B8" w:rsidP="006065A6">
      <w:pPr>
        <w:ind w:firstLineChars="200" w:firstLine="640"/>
        <w:jc w:val="left"/>
        <w:rPr>
          <w:rFonts w:ascii="楷体GB2123" w:eastAsia="楷体GB2123" w:hAnsi="华文中宋"/>
          <w:sz w:val="32"/>
          <w:szCs w:val="32"/>
        </w:rPr>
      </w:pPr>
      <w:r>
        <w:rPr>
          <w:rFonts w:ascii="楷体GB2123" w:eastAsia="楷体GB2123" w:hAnsi="华文中宋" w:hint="eastAsia"/>
          <w:sz w:val="32"/>
          <w:szCs w:val="32"/>
        </w:rPr>
        <w:t>五、</w:t>
      </w:r>
      <w:r w:rsidR="006065A6" w:rsidRPr="006065A6">
        <w:rPr>
          <w:rFonts w:ascii="楷体GB2123" w:eastAsia="楷体GB2123" w:hAnsi="华文中宋" w:hint="eastAsia"/>
          <w:sz w:val="32"/>
          <w:szCs w:val="32"/>
        </w:rPr>
        <w:t>退款时效：协会财务审核资料无误后，7个工作日内完成全额退款。</w:t>
      </w:r>
    </w:p>
    <w:p w14:paraId="52D29B3A" w14:textId="06BAE2B6" w:rsidR="00E233B8" w:rsidRPr="006065A6" w:rsidRDefault="00E233B8" w:rsidP="006065A6">
      <w:pPr>
        <w:ind w:firstLineChars="200" w:firstLine="640"/>
        <w:jc w:val="left"/>
        <w:rPr>
          <w:rFonts w:ascii="楷体GB2123" w:eastAsia="楷体GB2123" w:hAnsi="华文中宋" w:hint="eastAsia"/>
          <w:sz w:val="32"/>
          <w:szCs w:val="32"/>
        </w:rPr>
      </w:pPr>
      <w:bookmarkStart w:id="2" w:name="OLE_LINK3"/>
      <w:r w:rsidRPr="00E233B8">
        <w:rPr>
          <w:rFonts w:ascii="楷体GB2123" w:eastAsia="楷体GB2123" w:hAnsi="华文中宋"/>
          <w:sz w:val="32"/>
          <w:szCs w:val="32"/>
        </w:rPr>
        <w:t>衷心感谢各相关单位及</w:t>
      </w:r>
      <w:r>
        <w:rPr>
          <w:rFonts w:ascii="楷体GB2123" w:eastAsia="楷体GB2123" w:hAnsi="华文中宋" w:hint="eastAsia"/>
          <w:sz w:val="32"/>
          <w:szCs w:val="32"/>
        </w:rPr>
        <w:t>全体人</w:t>
      </w:r>
      <w:r w:rsidRPr="00E233B8">
        <w:rPr>
          <w:rFonts w:ascii="楷体GB2123" w:eastAsia="楷体GB2123" w:hAnsi="华文中宋"/>
          <w:sz w:val="32"/>
          <w:szCs w:val="32"/>
        </w:rPr>
        <w:t>员长期以来对协会工作的理解、信任与</w:t>
      </w:r>
      <w:r w:rsidR="00692731">
        <w:rPr>
          <w:rFonts w:ascii="楷体GB2123" w:eastAsia="楷体GB2123" w:hAnsi="华文中宋" w:hint="eastAsia"/>
          <w:sz w:val="32"/>
          <w:szCs w:val="32"/>
        </w:rPr>
        <w:t>大力</w:t>
      </w:r>
      <w:r w:rsidRPr="00E233B8">
        <w:rPr>
          <w:rFonts w:ascii="楷体GB2123" w:eastAsia="楷体GB2123" w:hAnsi="华文中宋"/>
          <w:sz w:val="32"/>
          <w:szCs w:val="32"/>
        </w:rPr>
        <w:t>支持</w:t>
      </w:r>
      <w:r w:rsidR="00692731">
        <w:rPr>
          <w:rFonts w:ascii="楷体GB2123" w:eastAsia="楷体GB2123" w:hAnsi="华文中宋" w:hint="eastAsia"/>
          <w:sz w:val="32"/>
          <w:szCs w:val="32"/>
        </w:rPr>
        <w:t>！</w:t>
      </w:r>
      <w:r w:rsidR="00692731" w:rsidRPr="00692731">
        <w:rPr>
          <w:rFonts w:ascii="楷体GB2123" w:eastAsia="楷体GB2123" w:hAnsi="华文中宋"/>
          <w:sz w:val="32"/>
          <w:szCs w:val="32"/>
        </w:rPr>
        <w:t>请各位相互转告</w:t>
      </w:r>
      <w:r w:rsidR="00692731">
        <w:rPr>
          <w:rFonts w:ascii="楷体GB2123" w:eastAsia="楷体GB2123" w:hAnsi="华文中宋" w:hint="eastAsia"/>
          <w:sz w:val="32"/>
          <w:szCs w:val="32"/>
        </w:rPr>
        <w:t>培训延期</w:t>
      </w:r>
      <w:r w:rsidR="00692731" w:rsidRPr="00692731">
        <w:rPr>
          <w:rFonts w:ascii="楷体GB2123" w:eastAsia="楷体GB2123" w:hAnsi="华文中宋"/>
          <w:sz w:val="32"/>
          <w:szCs w:val="32"/>
        </w:rPr>
        <w:t>相关事宜，给大家带来的不便，我们深表歉意，敬请谅解与积极配合。</w:t>
      </w:r>
    </w:p>
    <w:bookmarkEnd w:id="2"/>
    <w:p w14:paraId="1C8E8963" w14:textId="77777777" w:rsidR="006065A6" w:rsidRDefault="006065A6" w:rsidP="006065A6">
      <w:pPr>
        <w:ind w:firstLineChars="200" w:firstLine="640"/>
        <w:jc w:val="left"/>
        <w:rPr>
          <w:rFonts w:ascii="楷体GB2123" w:eastAsia="楷体GB2123" w:hAnsi="华文中宋"/>
          <w:sz w:val="32"/>
          <w:szCs w:val="32"/>
        </w:rPr>
      </w:pPr>
      <w:r w:rsidRPr="006065A6">
        <w:rPr>
          <w:rFonts w:ascii="楷体GB2123" w:eastAsia="楷体GB2123" w:hAnsi="华文中宋" w:hint="eastAsia"/>
          <w:sz w:val="32"/>
          <w:szCs w:val="32"/>
        </w:rPr>
        <w:t>特此通知。</w:t>
      </w:r>
    </w:p>
    <w:p w14:paraId="28DE0717" w14:textId="77777777" w:rsidR="00692731" w:rsidRDefault="00692731" w:rsidP="006065A6">
      <w:pPr>
        <w:ind w:firstLineChars="200" w:firstLine="640"/>
        <w:jc w:val="left"/>
        <w:rPr>
          <w:rFonts w:ascii="楷体GB2123" w:eastAsia="楷体GB2123" w:hAnsi="华文中宋"/>
          <w:sz w:val="32"/>
          <w:szCs w:val="32"/>
        </w:rPr>
      </w:pPr>
    </w:p>
    <w:p w14:paraId="151712BA" w14:textId="77777777" w:rsidR="00692731" w:rsidRPr="006065A6" w:rsidRDefault="00692731" w:rsidP="006065A6">
      <w:pPr>
        <w:ind w:firstLineChars="200" w:firstLine="640"/>
        <w:jc w:val="left"/>
        <w:rPr>
          <w:rFonts w:ascii="楷体GB2123" w:eastAsia="楷体GB2123" w:hAnsi="华文中宋" w:hint="eastAsia"/>
          <w:sz w:val="32"/>
          <w:szCs w:val="32"/>
        </w:rPr>
      </w:pPr>
    </w:p>
    <w:p w14:paraId="23395616" w14:textId="77777777" w:rsidR="006065A6" w:rsidRPr="006065A6" w:rsidRDefault="006065A6" w:rsidP="00692731">
      <w:pPr>
        <w:ind w:firstLineChars="1600" w:firstLine="5120"/>
        <w:jc w:val="left"/>
        <w:rPr>
          <w:rFonts w:ascii="楷体GB2123" w:eastAsia="楷体GB2123" w:hAnsi="华文中宋" w:hint="eastAsia"/>
          <w:sz w:val="32"/>
          <w:szCs w:val="32"/>
        </w:rPr>
      </w:pPr>
      <w:r w:rsidRPr="006065A6">
        <w:rPr>
          <w:rFonts w:ascii="楷体GB2123" w:eastAsia="楷体GB2123" w:hAnsi="华文中宋" w:hint="eastAsia"/>
          <w:sz w:val="32"/>
          <w:szCs w:val="32"/>
        </w:rPr>
        <w:t>四川省爆破器材行业协会</w:t>
      </w:r>
    </w:p>
    <w:p w14:paraId="26AD81E2" w14:textId="69A84987" w:rsidR="006005F0" w:rsidRPr="00DE7889" w:rsidRDefault="006065A6" w:rsidP="00692731">
      <w:pPr>
        <w:ind w:firstLineChars="1800" w:firstLine="5760"/>
        <w:jc w:val="left"/>
        <w:rPr>
          <w:rFonts w:ascii="楷体GB2123" w:eastAsia="楷体GB2123" w:hAnsi="华文中宋"/>
          <w:sz w:val="32"/>
          <w:szCs w:val="32"/>
        </w:rPr>
      </w:pPr>
      <w:r w:rsidRPr="006065A6">
        <w:rPr>
          <w:rFonts w:ascii="楷体GB2123" w:eastAsia="楷体GB2123" w:hAnsi="华文中宋" w:hint="eastAsia"/>
          <w:sz w:val="32"/>
          <w:szCs w:val="32"/>
        </w:rPr>
        <w:t>2026年4月27日</w:t>
      </w:r>
    </w:p>
    <w:sectPr w:rsidR="006005F0" w:rsidRPr="00DE7889" w:rsidSect="00B76C27">
      <w:pgSz w:w="11906" w:h="16838"/>
      <w:pgMar w:top="2098" w:right="1418" w:bottom="1985" w:left="1531" w:header="851" w:footer="992" w:gutter="0"/>
      <w:cols w:space="425"/>
      <w:docGrid w:type="lines" w:linePitch="312"/>
    </w:sectPr>
  </w:body>
</w:document>
</file>

<file path=tbak/modified.xml>Wed Apr 29 10:49:26 2026
save:Wed Apr 29 10:51:13 2026

</file>